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F8AE" w14:textId="77777777" w:rsidR="00212D2E" w:rsidRPr="00F664B4" w:rsidRDefault="00212D2E" w:rsidP="00212D2E">
      <w:pPr>
        <w:pStyle w:val="NoSpacing"/>
        <w:jc w:val="center"/>
        <w:rPr>
          <w:rFonts w:ascii="Times New Roman" w:hAnsi="Times New Roman"/>
          <w:b/>
        </w:rPr>
      </w:pPr>
      <w:r w:rsidRPr="00F664B4">
        <w:rPr>
          <w:rFonts w:ascii="Times New Roman" w:hAnsi="Times New Roman"/>
          <w:b/>
        </w:rPr>
        <w:t>NURSING SUPPLY AND DEMAND COUNCIL</w:t>
      </w:r>
    </w:p>
    <w:p w14:paraId="3D170101" w14:textId="77777777" w:rsidR="00212D2E" w:rsidRPr="00F664B4" w:rsidRDefault="00212D2E" w:rsidP="00A54B2D">
      <w:pPr>
        <w:pStyle w:val="NoSpacing"/>
        <w:jc w:val="center"/>
        <w:rPr>
          <w:rFonts w:ascii="Times New Roman" w:hAnsi="Times New Roman"/>
          <w:b/>
        </w:rPr>
      </w:pPr>
      <w:r w:rsidRPr="00F664B4">
        <w:rPr>
          <w:rFonts w:ascii="Times New Roman" w:hAnsi="Times New Roman"/>
          <w:b/>
        </w:rPr>
        <w:t>MINUTES</w:t>
      </w:r>
    </w:p>
    <w:p w14:paraId="368E5C61" w14:textId="77777777" w:rsidR="00212D2E" w:rsidRPr="00F664B4" w:rsidRDefault="0097058C" w:rsidP="00A54B2D">
      <w:pPr>
        <w:pStyle w:val="NoSpacing"/>
        <w:jc w:val="center"/>
        <w:rPr>
          <w:rFonts w:ascii="Times New Roman" w:hAnsi="Times New Roman"/>
          <w:b/>
        </w:rPr>
      </w:pPr>
      <w:r>
        <w:rPr>
          <w:rFonts w:ascii="Times New Roman" w:hAnsi="Times New Roman"/>
          <w:b/>
        </w:rPr>
        <w:t>April 4, 2019</w:t>
      </w:r>
    </w:p>
    <w:p w14:paraId="0E7AC6FD" w14:textId="77777777" w:rsidR="00B87F64" w:rsidRPr="00F664B4" w:rsidRDefault="00B87F64" w:rsidP="00B87F64">
      <w:pPr>
        <w:pStyle w:val="NoSpacing"/>
        <w:rPr>
          <w:rFonts w:ascii="Times New Roman" w:hAnsi="Times New Roman"/>
        </w:rPr>
      </w:pPr>
    </w:p>
    <w:p w14:paraId="173091E8" w14:textId="77777777" w:rsidR="00451D54" w:rsidRDefault="00212D2E" w:rsidP="00EE0733">
      <w:pPr>
        <w:pStyle w:val="NoSpacing"/>
        <w:ind w:firstLine="720"/>
        <w:rPr>
          <w:rFonts w:ascii="Times New Roman" w:hAnsi="Times New Roman"/>
        </w:rPr>
      </w:pPr>
      <w:r w:rsidRPr="00F664B4">
        <w:rPr>
          <w:rFonts w:ascii="Times New Roman" w:hAnsi="Times New Roman"/>
        </w:rPr>
        <w:t xml:space="preserve">The Nursing Supply and Demand </w:t>
      </w:r>
      <w:r w:rsidR="00522FA7" w:rsidRPr="00F664B4">
        <w:rPr>
          <w:rFonts w:ascii="Times New Roman" w:hAnsi="Times New Roman"/>
        </w:rPr>
        <w:t>Council (NSDC</w:t>
      </w:r>
      <w:r w:rsidR="00345A85" w:rsidRPr="00F664B4">
        <w:rPr>
          <w:rFonts w:ascii="Times New Roman" w:hAnsi="Times New Roman"/>
        </w:rPr>
        <w:t xml:space="preserve">) met on </w:t>
      </w:r>
      <w:r w:rsidR="0097058C">
        <w:rPr>
          <w:rFonts w:ascii="Times New Roman" w:hAnsi="Times New Roman"/>
        </w:rPr>
        <w:t>April 4, 2019 in the Board Office of the Louisiana State Board of Nursing, 17373 Perkins Road, Baton Rouge, Louisiana.  Chair Cynthia Bien</w:t>
      </w:r>
      <w:r w:rsidR="00F624C4">
        <w:rPr>
          <w:rFonts w:ascii="Times New Roman" w:hAnsi="Times New Roman"/>
        </w:rPr>
        <w:t xml:space="preserve">emy </w:t>
      </w:r>
      <w:r w:rsidR="00772815" w:rsidRPr="00F664B4">
        <w:rPr>
          <w:rFonts w:ascii="Times New Roman" w:hAnsi="Times New Roman"/>
        </w:rPr>
        <w:t>called the meeting to orde</w:t>
      </w:r>
      <w:r w:rsidR="0092312C" w:rsidRPr="00F664B4">
        <w:rPr>
          <w:rFonts w:ascii="Times New Roman" w:hAnsi="Times New Roman"/>
        </w:rPr>
        <w:t xml:space="preserve">r at </w:t>
      </w:r>
      <w:r w:rsidR="00F624C4">
        <w:rPr>
          <w:rFonts w:ascii="Times New Roman" w:hAnsi="Times New Roman"/>
        </w:rPr>
        <w:t>10:3</w:t>
      </w:r>
      <w:r w:rsidR="0097058C">
        <w:rPr>
          <w:rFonts w:ascii="Times New Roman" w:hAnsi="Times New Roman"/>
        </w:rPr>
        <w:t>5</w:t>
      </w:r>
      <w:r w:rsidR="00F624C4">
        <w:rPr>
          <w:rFonts w:ascii="Times New Roman" w:hAnsi="Times New Roman"/>
        </w:rPr>
        <w:t xml:space="preserve"> a.m.</w:t>
      </w:r>
      <w:r w:rsidR="00772815" w:rsidRPr="00F664B4">
        <w:rPr>
          <w:rFonts w:ascii="Times New Roman" w:hAnsi="Times New Roman"/>
        </w:rPr>
        <w:t xml:space="preserve">  </w:t>
      </w:r>
      <w:r w:rsidRPr="00F664B4">
        <w:rPr>
          <w:rFonts w:ascii="Times New Roman" w:hAnsi="Times New Roman"/>
        </w:rPr>
        <w:t>The roll was call</w:t>
      </w:r>
      <w:r w:rsidR="00345A85" w:rsidRPr="00F664B4">
        <w:rPr>
          <w:rFonts w:ascii="Times New Roman" w:hAnsi="Times New Roman"/>
        </w:rPr>
        <w:t>ed,</w:t>
      </w:r>
      <w:r w:rsidR="00451D54" w:rsidRPr="00F664B4">
        <w:rPr>
          <w:rFonts w:ascii="Times New Roman" w:hAnsi="Times New Roman"/>
        </w:rPr>
        <w:t xml:space="preserve"> and a quorum</w:t>
      </w:r>
      <w:r w:rsidR="00EE509E" w:rsidRPr="00F664B4">
        <w:rPr>
          <w:rFonts w:ascii="Times New Roman" w:hAnsi="Times New Roman"/>
        </w:rPr>
        <w:t xml:space="preserve"> </w:t>
      </w:r>
      <w:r w:rsidR="00F624C4">
        <w:rPr>
          <w:rFonts w:ascii="Times New Roman" w:hAnsi="Times New Roman"/>
        </w:rPr>
        <w:t xml:space="preserve">of the </w:t>
      </w:r>
      <w:r w:rsidR="0097058C">
        <w:rPr>
          <w:rFonts w:ascii="Times New Roman" w:hAnsi="Times New Roman"/>
        </w:rPr>
        <w:t>Executive Committee was established</w:t>
      </w:r>
      <w:r w:rsidR="00B74176">
        <w:rPr>
          <w:rFonts w:ascii="Times New Roman" w:hAnsi="Times New Roman"/>
        </w:rPr>
        <w:t xml:space="preserve"> at 10:35 a.m</w:t>
      </w:r>
      <w:r w:rsidR="0097058C">
        <w:rPr>
          <w:rFonts w:ascii="Times New Roman" w:hAnsi="Times New Roman"/>
        </w:rPr>
        <w:t xml:space="preserve">.  </w:t>
      </w:r>
      <w:r w:rsidR="00B74176">
        <w:rPr>
          <w:rFonts w:ascii="Times New Roman" w:hAnsi="Times New Roman"/>
        </w:rPr>
        <w:t>Due to inclement weather, some members canceled traveling to Baton Rouge, but a</w:t>
      </w:r>
      <w:r w:rsidR="0097058C">
        <w:rPr>
          <w:rFonts w:ascii="Times New Roman" w:hAnsi="Times New Roman"/>
        </w:rPr>
        <w:t xml:space="preserve"> quorum of the entire </w:t>
      </w:r>
      <w:r w:rsidR="00F624C4">
        <w:rPr>
          <w:rFonts w:ascii="Times New Roman" w:hAnsi="Times New Roman"/>
        </w:rPr>
        <w:t xml:space="preserve">Council </w:t>
      </w:r>
      <w:r w:rsidR="00C4311E" w:rsidRPr="00F664B4">
        <w:rPr>
          <w:rFonts w:ascii="Times New Roman" w:hAnsi="Times New Roman"/>
        </w:rPr>
        <w:t>was</w:t>
      </w:r>
      <w:r w:rsidR="00451D54" w:rsidRPr="00F664B4">
        <w:rPr>
          <w:rFonts w:ascii="Times New Roman" w:hAnsi="Times New Roman"/>
        </w:rPr>
        <w:t xml:space="preserve"> </w:t>
      </w:r>
      <w:r w:rsidR="0097058C">
        <w:rPr>
          <w:rFonts w:ascii="Times New Roman" w:hAnsi="Times New Roman"/>
        </w:rPr>
        <w:t xml:space="preserve">established </w:t>
      </w:r>
      <w:r w:rsidR="00B74176">
        <w:rPr>
          <w:rFonts w:ascii="Times New Roman" w:hAnsi="Times New Roman"/>
        </w:rPr>
        <w:t>by</w:t>
      </w:r>
      <w:r w:rsidR="0097058C">
        <w:rPr>
          <w:rFonts w:ascii="Times New Roman" w:hAnsi="Times New Roman"/>
        </w:rPr>
        <w:t xml:space="preserve"> 11:00 a.m.</w:t>
      </w:r>
    </w:p>
    <w:p w14:paraId="3D5A3B63" w14:textId="77777777" w:rsidR="00F624C4" w:rsidRDefault="00F624C4" w:rsidP="003A27E6">
      <w:pPr>
        <w:pStyle w:val="NoSpacing"/>
        <w:rPr>
          <w:rFonts w:ascii="Times New Roman" w:hAnsi="Times New Roman"/>
        </w:rPr>
      </w:pPr>
    </w:p>
    <w:p w14:paraId="49A51117" w14:textId="77777777" w:rsidR="00F624C4" w:rsidRDefault="00F624C4" w:rsidP="003A27E6">
      <w:pPr>
        <w:pStyle w:val="NoSpacing"/>
        <w:rPr>
          <w:rFonts w:ascii="Times New Roman" w:hAnsi="Times New Roman"/>
          <w:u w:val="single"/>
        </w:rPr>
      </w:pPr>
      <w:r w:rsidRPr="00F624C4">
        <w:rPr>
          <w:rFonts w:ascii="Times New Roman" w:hAnsi="Times New Roman"/>
          <w:u w:val="single"/>
        </w:rPr>
        <w:t>ROLL CALL</w:t>
      </w:r>
    </w:p>
    <w:p w14:paraId="5C8D8E2C" w14:textId="77777777" w:rsidR="00A26A8A" w:rsidRPr="00F624C4" w:rsidRDefault="00A26A8A" w:rsidP="003A27E6">
      <w:pPr>
        <w:pStyle w:val="NoSpacing"/>
        <w:rPr>
          <w:rFonts w:ascii="Times New Roman" w:hAnsi="Times New Roman"/>
          <w:u w:val="single"/>
        </w:rPr>
      </w:pPr>
    </w:p>
    <w:tbl>
      <w:tblPr>
        <w:tblW w:w="10080" w:type="dxa"/>
        <w:tblInd w:w="90" w:type="dxa"/>
        <w:tblLook w:val="04A0" w:firstRow="1" w:lastRow="0" w:firstColumn="1" w:lastColumn="0" w:noHBand="0" w:noVBand="1"/>
      </w:tblPr>
      <w:tblGrid>
        <w:gridCol w:w="5220"/>
        <w:gridCol w:w="4860"/>
      </w:tblGrid>
      <w:tr w:rsidR="000B435E" w:rsidRPr="00F664B4" w14:paraId="034D625B" w14:textId="77777777" w:rsidTr="000E0841">
        <w:tc>
          <w:tcPr>
            <w:tcW w:w="5220" w:type="dxa"/>
            <w:shd w:val="clear" w:color="auto" w:fill="auto"/>
          </w:tcPr>
          <w:p w14:paraId="3D9420A0" w14:textId="77777777" w:rsidR="000B435E" w:rsidRPr="007C1D2F" w:rsidRDefault="00100B25" w:rsidP="00C11668">
            <w:pPr>
              <w:spacing w:after="0" w:line="240" w:lineRule="auto"/>
              <w:rPr>
                <w:rFonts w:ascii="Times New Roman" w:hAnsi="Times New Roman"/>
                <w:b/>
                <w:u w:val="single"/>
              </w:rPr>
            </w:pPr>
            <w:r w:rsidRPr="007C1D2F">
              <w:rPr>
                <w:rFonts w:ascii="Times New Roman" w:hAnsi="Times New Roman"/>
                <w:b/>
                <w:u w:val="single"/>
              </w:rPr>
              <w:t xml:space="preserve">COUNCIL MEMBERS </w:t>
            </w:r>
            <w:r w:rsidR="00E00652" w:rsidRPr="007C1D2F">
              <w:rPr>
                <w:rFonts w:ascii="Times New Roman" w:hAnsi="Times New Roman"/>
                <w:b/>
                <w:u w:val="single"/>
              </w:rPr>
              <w:t xml:space="preserve">OR DESIGNEE </w:t>
            </w:r>
            <w:r w:rsidRPr="007C1D2F">
              <w:rPr>
                <w:rFonts w:ascii="Times New Roman" w:hAnsi="Times New Roman"/>
                <w:b/>
                <w:u w:val="single"/>
              </w:rPr>
              <w:t>PRESENT</w:t>
            </w:r>
          </w:p>
        </w:tc>
        <w:tc>
          <w:tcPr>
            <w:tcW w:w="4860" w:type="dxa"/>
            <w:shd w:val="clear" w:color="auto" w:fill="auto"/>
          </w:tcPr>
          <w:p w14:paraId="76B47084" w14:textId="77777777" w:rsidR="000B435E" w:rsidRPr="007C1D2F" w:rsidRDefault="00100B25" w:rsidP="005B300C">
            <w:pPr>
              <w:spacing w:after="0" w:line="240" w:lineRule="auto"/>
              <w:rPr>
                <w:rFonts w:ascii="Times New Roman" w:hAnsi="Times New Roman"/>
                <w:u w:val="single"/>
              </w:rPr>
            </w:pPr>
            <w:r w:rsidRPr="007C1D2F">
              <w:rPr>
                <w:rFonts w:ascii="Times New Roman" w:hAnsi="Times New Roman"/>
                <w:b/>
                <w:u w:val="single"/>
              </w:rPr>
              <w:t xml:space="preserve">COUNCIL </w:t>
            </w:r>
            <w:r w:rsidR="005B300C" w:rsidRPr="007C1D2F">
              <w:rPr>
                <w:rFonts w:ascii="Times New Roman" w:hAnsi="Times New Roman"/>
                <w:b/>
                <w:u w:val="single"/>
              </w:rPr>
              <w:t xml:space="preserve">MEMBERS </w:t>
            </w:r>
            <w:r w:rsidRPr="007C1D2F">
              <w:rPr>
                <w:rFonts w:ascii="Times New Roman" w:hAnsi="Times New Roman"/>
                <w:b/>
                <w:u w:val="single"/>
              </w:rPr>
              <w:t>ABSENT</w:t>
            </w:r>
          </w:p>
        </w:tc>
      </w:tr>
      <w:tr w:rsidR="00A53173" w:rsidRPr="00F664B4" w14:paraId="4DCA7FD1" w14:textId="77777777" w:rsidTr="000E0841">
        <w:tc>
          <w:tcPr>
            <w:tcW w:w="5220" w:type="dxa"/>
            <w:shd w:val="clear" w:color="auto" w:fill="auto"/>
          </w:tcPr>
          <w:p w14:paraId="4AC2EDD6" w14:textId="77777777" w:rsidR="003A27E6" w:rsidRDefault="00F624C4" w:rsidP="003A27E6">
            <w:pPr>
              <w:spacing w:after="0" w:line="240" w:lineRule="auto"/>
              <w:rPr>
                <w:rFonts w:ascii="Times New Roman" w:hAnsi="Times New Roman"/>
              </w:rPr>
            </w:pPr>
            <w:r>
              <w:rPr>
                <w:rFonts w:ascii="Times New Roman" w:hAnsi="Times New Roman"/>
              </w:rPr>
              <w:t xml:space="preserve">Chair </w:t>
            </w:r>
            <w:r w:rsidR="008539A5" w:rsidRPr="00F664B4">
              <w:rPr>
                <w:rFonts w:ascii="Times New Roman" w:hAnsi="Times New Roman"/>
              </w:rPr>
              <w:t>Cynthia Bienemy,</w:t>
            </w:r>
            <w:r>
              <w:rPr>
                <w:rFonts w:ascii="Times New Roman" w:hAnsi="Times New Roman"/>
              </w:rPr>
              <w:t xml:space="preserve"> </w:t>
            </w:r>
            <w:r w:rsidR="008539A5" w:rsidRPr="00F664B4">
              <w:rPr>
                <w:rFonts w:ascii="Times New Roman" w:hAnsi="Times New Roman"/>
              </w:rPr>
              <w:t>L</w:t>
            </w:r>
            <w:r w:rsidR="00AE08EB">
              <w:rPr>
                <w:rFonts w:ascii="Times New Roman" w:hAnsi="Times New Roman"/>
              </w:rPr>
              <w:t>A State Board pf Nursing</w:t>
            </w:r>
            <w:r w:rsidR="000E0841">
              <w:rPr>
                <w:rFonts w:ascii="Times New Roman" w:hAnsi="Times New Roman"/>
              </w:rPr>
              <w:t xml:space="preserve"> *</w:t>
            </w:r>
          </w:p>
          <w:p w14:paraId="332B0E1A" w14:textId="77777777" w:rsidR="000E0841" w:rsidRDefault="00F624C4" w:rsidP="005C7D59">
            <w:pPr>
              <w:spacing w:after="0" w:line="240" w:lineRule="auto"/>
              <w:rPr>
                <w:rFonts w:ascii="Times New Roman" w:hAnsi="Times New Roman"/>
              </w:rPr>
            </w:pPr>
            <w:r>
              <w:rPr>
                <w:rFonts w:ascii="Times New Roman" w:hAnsi="Times New Roman"/>
              </w:rPr>
              <w:t>Sandra Brown</w:t>
            </w:r>
            <w:r w:rsidR="0097058C">
              <w:rPr>
                <w:rFonts w:ascii="Times New Roman" w:hAnsi="Times New Roman"/>
              </w:rPr>
              <w:t xml:space="preserve"> </w:t>
            </w:r>
            <w:r w:rsidR="0097058C" w:rsidRPr="000E0841">
              <w:rPr>
                <w:rFonts w:ascii="Times New Roman" w:hAnsi="Times New Roman"/>
              </w:rPr>
              <w:t>(Kathy Baldridge)</w:t>
            </w:r>
            <w:r w:rsidRPr="000E0841">
              <w:rPr>
                <w:rFonts w:ascii="Times New Roman" w:hAnsi="Times New Roman"/>
              </w:rPr>
              <w:t xml:space="preserve">, </w:t>
            </w:r>
            <w:r>
              <w:rPr>
                <w:rFonts w:ascii="Times New Roman" w:hAnsi="Times New Roman"/>
              </w:rPr>
              <w:t xml:space="preserve">LA Assoc of Nurse </w:t>
            </w:r>
          </w:p>
          <w:p w14:paraId="15C8C062" w14:textId="77777777" w:rsidR="009D48A2" w:rsidRPr="00F664B4" w:rsidRDefault="000E0841" w:rsidP="005C7D59">
            <w:pPr>
              <w:spacing w:after="0" w:line="240" w:lineRule="auto"/>
              <w:rPr>
                <w:rFonts w:ascii="Times New Roman" w:hAnsi="Times New Roman"/>
              </w:rPr>
            </w:pPr>
            <w:r>
              <w:rPr>
                <w:rFonts w:ascii="Times New Roman" w:hAnsi="Times New Roman"/>
              </w:rPr>
              <w:t xml:space="preserve">  </w:t>
            </w:r>
            <w:r w:rsidR="00F624C4">
              <w:rPr>
                <w:rFonts w:ascii="Times New Roman" w:hAnsi="Times New Roman"/>
              </w:rPr>
              <w:t xml:space="preserve">Practitioners </w:t>
            </w:r>
            <w:r w:rsidR="00831B26">
              <w:rPr>
                <w:rFonts w:ascii="Times New Roman" w:hAnsi="Times New Roman"/>
              </w:rPr>
              <w:t>*</w:t>
            </w:r>
          </w:p>
          <w:p w14:paraId="51892746" w14:textId="77777777" w:rsidR="000B3662" w:rsidRPr="000E0841" w:rsidRDefault="00F624C4" w:rsidP="000E0841">
            <w:pPr>
              <w:spacing w:after="0" w:line="240" w:lineRule="auto"/>
              <w:rPr>
                <w:rFonts w:ascii="Times New Roman" w:hAnsi="Times New Roman"/>
              </w:rPr>
            </w:pPr>
            <w:r w:rsidRPr="000E0841">
              <w:rPr>
                <w:rFonts w:ascii="Times New Roman" w:hAnsi="Times New Roman"/>
              </w:rPr>
              <w:t xml:space="preserve">Vice Chair </w:t>
            </w:r>
            <w:r w:rsidR="0047523F" w:rsidRPr="000E0841">
              <w:rPr>
                <w:rFonts w:ascii="Times New Roman" w:hAnsi="Times New Roman"/>
              </w:rPr>
              <w:t xml:space="preserve">Lisa Deaton, </w:t>
            </w:r>
            <w:r w:rsidRPr="000E0841">
              <w:rPr>
                <w:rFonts w:ascii="Times New Roman" w:hAnsi="Times New Roman"/>
              </w:rPr>
              <w:t>LA State Nurses Association</w:t>
            </w:r>
            <w:r w:rsidR="000E0841">
              <w:rPr>
                <w:rFonts w:ascii="Times New Roman" w:hAnsi="Times New Roman"/>
              </w:rPr>
              <w:t xml:space="preserve"> *</w:t>
            </w:r>
          </w:p>
          <w:p w14:paraId="15B480B3" w14:textId="77777777" w:rsidR="005B300C" w:rsidRDefault="005B300C" w:rsidP="003A27E6">
            <w:pPr>
              <w:spacing w:after="0" w:line="240" w:lineRule="auto"/>
              <w:rPr>
                <w:rFonts w:ascii="Times New Roman" w:hAnsi="Times New Roman"/>
              </w:rPr>
            </w:pPr>
            <w:r>
              <w:rPr>
                <w:rFonts w:ascii="Times New Roman" w:hAnsi="Times New Roman"/>
              </w:rPr>
              <w:t>Karen Denby, Board of Regents</w:t>
            </w:r>
          </w:p>
          <w:p w14:paraId="48BA0574" w14:textId="78970F21" w:rsidR="000E0841" w:rsidRPr="00E00652" w:rsidRDefault="000E0841" w:rsidP="000E0841">
            <w:pPr>
              <w:spacing w:after="0" w:line="240" w:lineRule="auto"/>
              <w:rPr>
                <w:rFonts w:ascii="Times New Roman" w:hAnsi="Times New Roman"/>
              </w:rPr>
            </w:pPr>
            <w:r>
              <w:rPr>
                <w:rFonts w:ascii="Times New Roman" w:hAnsi="Times New Roman"/>
              </w:rPr>
              <w:t xml:space="preserve">Bronwyn Doyle, LAICU </w:t>
            </w:r>
            <w:bookmarkStart w:id="0" w:name="_GoBack"/>
            <w:bookmarkEnd w:id="0"/>
            <w:r>
              <w:rPr>
                <w:rFonts w:ascii="Times New Roman" w:hAnsi="Times New Roman"/>
              </w:rPr>
              <w:t>*</w:t>
            </w:r>
          </w:p>
          <w:p w14:paraId="23701659" w14:textId="77777777" w:rsidR="003229A6" w:rsidRDefault="005B300C" w:rsidP="003A27E6">
            <w:pPr>
              <w:spacing w:after="0" w:line="240" w:lineRule="auto"/>
              <w:rPr>
                <w:rFonts w:ascii="Times New Roman" w:hAnsi="Times New Roman"/>
              </w:rPr>
            </w:pPr>
            <w:r>
              <w:rPr>
                <w:rFonts w:ascii="Times New Roman" w:hAnsi="Times New Roman"/>
              </w:rPr>
              <w:t>Gail Gibson, Office of Public Health</w:t>
            </w:r>
          </w:p>
          <w:p w14:paraId="1E161AB1" w14:textId="77777777" w:rsidR="000E0841" w:rsidRPr="00E00652" w:rsidRDefault="000E0841" w:rsidP="000E0841">
            <w:pPr>
              <w:spacing w:after="0" w:line="240" w:lineRule="auto"/>
              <w:rPr>
                <w:rFonts w:ascii="Times New Roman" w:hAnsi="Times New Roman"/>
              </w:rPr>
            </w:pPr>
            <w:r w:rsidRPr="00E00652">
              <w:rPr>
                <w:rFonts w:ascii="Times New Roman" w:hAnsi="Times New Roman"/>
              </w:rPr>
              <w:t>Wes Hataway, LA Nursing Home Association</w:t>
            </w:r>
          </w:p>
          <w:p w14:paraId="510AC148" w14:textId="77777777" w:rsidR="003C5140" w:rsidRDefault="005B300C" w:rsidP="003A27E6">
            <w:pPr>
              <w:spacing w:after="0" w:line="240" w:lineRule="auto"/>
              <w:rPr>
                <w:rFonts w:ascii="Times New Roman" w:hAnsi="Times New Roman"/>
              </w:rPr>
            </w:pPr>
            <w:r>
              <w:rPr>
                <w:rFonts w:ascii="Times New Roman" w:hAnsi="Times New Roman"/>
              </w:rPr>
              <w:t xml:space="preserve">Paula Hellums, LCTC </w:t>
            </w:r>
            <w:proofErr w:type="gramStart"/>
            <w:r>
              <w:rPr>
                <w:rFonts w:ascii="Times New Roman" w:hAnsi="Times New Roman"/>
              </w:rPr>
              <w:t>System</w:t>
            </w:r>
            <w:r w:rsidR="000E0841">
              <w:rPr>
                <w:rFonts w:ascii="Times New Roman" w:hAnsi="Times New Roman"/>
              </w:rPr>
              <w:t xml:space="preserve">  </w:t>
            </w:r>
            <w:r w:rsidR="000E0841" w:rsidRPr="00B74176">
              <w:rPr>
                <w:rFonts w:ascii="Times New Roman" w:hAnsi="Times New Roman"/>
                <w:i/>
              </w:rPr>
              <w:t>(</w:t>
            </w:r>
            <w:proofErr w:type="gramEnd"/>
            <w:r w:rsidR="000E0841" w:rsidRPr="00B74176">
              <w:rPr>
                <w:rFonts w:ascii="Times New Roman" w:hAnsi="Times New Roman"/>
                <w:i/>
              </w:rPr>
              <w:t>by phone)</w:t>
            </w:r>
          </w:p>
          <w:p w14:paraId="24A5BDDA" w14:textId="77777777" w:rsidR="005B300C" w:rsidRDefault="005B300C" w:rsidP="003A27E6">
            <w:pPr>
              <w:spacing w:after="0" w:line="240" w:lineRule="auto"/>
              <w:rPr>
                <w:rFonts w:ascii="Times New Roman" w:hAnsi="Times New Roman"/>
              </w:rPr>
            </w:pPr>
            <w:r>
              <w:rPr>
                <w:rFonts w:ascii="Times New Roman" w:hAnsi="Times New Roman"/>
              </w:rPr>
              <w:t>Jacqueline Hill, Southern University School of Nursing</w:t>
            </w:r>
          </w:p>
          <w:p w14:paraId="05710DBF" w14:textId="77777777" w:rsidR="004A3BE3" w:rsidRDefault="004A3BE3" w:rsidP="004A3BE3">
            <w:pPr>
              <w:spacing w:after="0" w:line="240" w:lineRule="auto"/>
              <w:rPr>
                <w:rFonts w:ascii="Times New Roman" w:hAnsi="Times New Roman"/>
              </w:rPr>
            </w:pPr>
            <w:r>
              <w:rPr>
                <w:rFonts w:ascii="Times New Roman" w:hAnsi="Times New Roman"/>
              </w:rPr>
              <w:t xml:space="preserve">Beth Norris, LA Organization of Nurse Executives </w:t>
            </w:r>
          </w:p>
          <w:p w14:paraId="5D28F8AE" w14:textId="77777777" w:rsidR="004A3BE3" w:rsidRPr="00B74176" w:rsidRDefault="004A3BE3" w:rsidP="003A27E6">
            <w:pPr>
              <w:spacing w:after="0" w:line="240" w:lineRule="auto"/>
              <w:rPr>
                <w:rFonts w:ascii="Times New Roman" w:hAnsi="Times New Roman"/>
                <w:i/>
              </w:rPr>
            </w:pPr>
            <w:r w:rsidRPr="00B74176">
              <w:rPr>
                <w:rFonts w:ascii="Times New Roman" w:hAnsi="Times New Roman"/>
                <w:i/>
              </w:rPr>
              <w:t xml:space="preserve">  (by phone)</w:t>
            </w:r>
          </w:p>
          <w:p w14:paraId="07D91011" w14:textId="77777777" w:rsidR="004A3BE3" w:rsidRDefault="0097058C" w:rsidP="0097058C">
            <w:pPr>
              <w:spacing w:after="0" w:line="240" w:lineRule="auto"/>
              <w:rPr>
                <w:rFonts w:ascii="Times New Roman" w:hAnsi="Times New Roman"/>
              </w:rPr>
            </w:pPr>
            <w:r>
              <w:rPr>
                <w:rFonts w:ascii="Times New Roman" w:hAnsi="Times New Roman"/>
              </w:rPr>
              <w:t xml:space="preserve">Mike Thompson for </w:t>
            </w:r>
            <w:r w:rsidRPr="00E00652">
              <w:rPr>
                <w:rFonts w:ascii="Times New Roman" w:hAnsi="Times New Roman"/>
              </w:rPr>
              <w:t xml:space="preserve">Kenneth Alexander, LA Hospital </w:t>
            </w:r>
          </w:p>
          <w:p w14:paraId="2D4A2263" w14:textId="77777777" w:rsidR="0097058C" w:rsidRPr="00F664B4" w:rsidRDefault="004A3BE3" w:rsidP="00A26A8A">
            <w:pPr>
              <w:spacing w:after="0" w:line="240" w:lineRule="auto"/>
              <w:rPr>
                <w:rFonts w:ascii="Times New Roman" w:hAnsi="Times New Roman"/>
              </w:rPr>
            </w:pPr>
            <w:r>
              <w:rPr>
                <w:rFonts w:ascii="Times New Roman" w:hAnsi="Times New Roman"/>
              </w:rPr>
              <w:t xml:space="preserve">  </w:t>
            </w:r>
            <w:r w:rsidR="0097058C" w:rsidRPr="00E00652">
              <w:rPr>
                <w:rFonts w:ascii="Times New Roman" w:hAnsi="Times New Roman"/>
              </w:rPr>
              <w:t>Assoc</w:t>
            </w:r>
            <w:r>
              <w:rPr>
                <w:rFonts w:ascii="Times New Roman" w:hAnsi="Times New Roman"/>
              </w:rPr>
              <w:t>iation</w:t>
            </w:r>
          </w:p>
        </w:tc>
        <w:tc>
          <w:tcPr>
            <w:tcW w:w="4860" w:type="dxa"/>
            <w:shd w:val="clear" w:color="auto" w:fill="auto"/>
          </w:tcPr>
          <w:p w14:paraId="1015EB03" w14:textId="77777777" w:rsidR="000E0841" w:rsidRDefault="000E0841" w:rsidP="000E0841">
            <w:pPr>
              <w:spacing w:after="0" w:line="240" w:lineRule="auto"/>
              <w:rPr>
                <w:rFonts w:ascii="Times New Roman" w:hAnsi="Times New Roman"/>
              </w:rPr>
            </w:pPr>
            <w:r>
              <w:rPr>
                <w:rFonts w:ascii="Times New Roman" w:hAnsi="Times New Roman"/>
              </w:rPr>
              <w:t xml:space="preserve">Ansardi, Lynn, LA State Board of Practical </w:t>
            </w:r>
          </w:p>
          <w:p w14:paraId="33E58AA9" w14:textId="77777777" w:rsidR="000E0841" w:rsidRDefault="000E0841" w:rsidP="000E0841">
            <w:pPr>
              <w:spacing w:after="0" w:line="240" w:lineRule="auto"/>
              <w:rPr>
                <w:rFonts w:ascii="Times New Roman" w:hAnsi="Times New Roman"/>
              </w:rPr>
            </w:pPr>
            <w:r>
              <w:rPr>
                <w:rFonts w:ascii="Times New Roman" w:hAnsi="Times New Roman"/>
              </w:rPr>
              <w:t xml:space="preserve">  Nurse Examiners</w:t>
            </w:r>
          </w:p>
          <w:p w14:paraId="0805548F" w14:textId="77777777" w:rsidR="000E0841" w:rsidRPr="00E00652" w:rsidRDefault="000E0841" w:rsidP="000E0841">
            <w:pPr>
              <w:spacing w:after="0" w:line="240" w:lineRule="auto"/>
              <w:rPr>
                <w:rFonts w:ascii="Times New Roman" w:hAnsi="Times New Roman"/>
              </w:rPr>
            </w:pPr>
            <w:r w:rsidRPr="00E00652">
              <w:rPr>
                <w:rFonts w:ascii="Times New Roman" w:hAnsi="Times New Roman"/>
              </w:rPr>
              <w:t>Jennifer Badeaux, Nurse Anesthetists</w:t>
            </w:r>
            <w:r>
              <w:rPr>
                <w:rFonts w:ascii="Times New Roman" w:hAnsi="Times New Roman"/>
              </w:rPr>
              <w:t xml:space="preserve"> *</w:t>
            </w:r>
          </w:p>
          <w:p w14:paraId="4F899949" w14:textId="77777777" w:rsidR="0097058C" w:rsidRDefault="0097058C" w:rsidP="0097058C">
            <w:pPr>
              <w:spacing w:after="0" w:line="240" w:lineRule="auto"/>
              <w:rPr>
                <w:rFonts w:ascii="Times New Roman" w:hAnsi="Times New Roman"/>
              </w:rPr>
            </w:pPr>
            <w:r>
              <w:rPr>
                <w:rFonts w:ascii="Times New Roman" w:hAnsi="Times New Roman"/>
              </w:rPr>
              <w:t>Melissa Bird, LA School Nurses Organization</w:t>
            </w:r>
          </w:p>
          <w:p w14:paraId="6CCA6D38" w14:textId="77777777" w:rsidR="004A3BE3" w:rsidRDefault="004A3BE3" w:rsidP="004A3BE3">
            <w:pPr>
              <w:spacing w:after="0" w:line="240" w:lineRule="auto"/>
              <w:rPr>
                <w:rFonts w:ascii="Times New Roman" w:hAnsi="Times New Roman"/>
              </w:rPr>
            </w:pPr>
            <w:r>
              <w:rPr>
                <w:rFonts w:ascii="Times New Roman" w:hAnsi="Times New Roman"/>
              </w:rPr>
              <w:t xml:space="preserve">Wendi Palermo, LA Council of Admin of Nursing </w:t>
            </w:r>
          </w:p>
          <w:p w14:paraId="2CCCE62C" w14:textId="77777777" w:rsidR="004A3BE3" w:rsidRDefault="004A3BE3" w:rsidP="004A3BE3">
            <w:pPr>
              <w:spacing w:after="0" w:line="240" w:lineRule="auto"/>
              <w:rPr>
                <w:rFonts w:ascii="Times New Roman" w:hAnsi="Times New Roman"/>
              </w:rPr>
            </w:pPr>
            <w:r>
              <w:rPr>
                <w:rFonts w:ascii="Times New Roman" w:hAnsi="Times New Roman"/>
              </w:rPr>
              <w:t xml:space="preserve">  Education</w:t>
            </w:r>
          </w:p>
          <w:p w14:paraId="4BA6DDF5" w14:textId="77777777" w:rsidR="004A3BE3" w:rsidRDefault="004A3BE3" w:rsidP="004A3BE3">
            <w:pPr>
              <w:spacing w:after="0" w:line="240" w:lineRule="auto"/>
              <w:rPr>
                <w:rFonts w:ascii="Times New Roman" w:hAnsi="Times New Roman"/>
              </w:rPr>
            </w:pPr>
            <w:r>
              <w:rPr>
                <w:rFonts w:ascii="Times New Roman" w:hAnsi="Times New Roman"/>
              </w:rPr>
              <w:t>Cheryl Taylor, LA State Black Nurses Organization</w:t>
            </w:r>
          </w:p>
          <w:p w14:paraId="5B9DCDC7" w14:textId="77777777" w:rsidR="005B300C" w:rsidRPr="00E00652" w:rsidRDefault="005B300C" w:rsidP="00F624C4">
            <w:pPr>
              <w:spacing w:after="0" w:line="240" w:lineRule="auto"/>
              <w:rPr>
                <w:rFonts w:ascii="Times New Roman" w:hAnsi="Times New Roman"/>
              </w:rPr>
            </w:pPr>
            <w:r w:rsidRPr="00E00652">
              <w:rPr>
                <w:rFonts w:ascii="Times New Roman" w:hAnsi="Times New Roman"/>
              </w:rPr>
              <w:t xml:space="preserve">Nathalie Walker, LA Council of periOperative </w:t>
            </w:r>
          </w:p>
          <w:p w14:paraId="4FEC39F6" w14:textId="77777777" w:rsidR="005B300C" w:rsidRPr="00E00652" w:rsidRDefault="005B300C" w:rsidP="00F624C4">
            <w:pPr>
              <w:spacing w:after="0" w:line="240" w:lineRule="auto"/>
              <w:rPr>
                <w:rFonts w:ascii="Times New Roman" w:hAnsi="Times New Roman"/>
              </w:rPr>
            </w:pPr>
            <w:r w:rsidRPr="00E00652">
              <w:rPr>
                <w:rFonts w:ascii="Times New Roman" w:hAnsi="Times New Roman"/>
              </w:rPr>
              <w:t xml:space="preserve">  Registered Nurses</w:t>
            </w:r>
          </w:p>
          <w:p w14:paraId="34787712" w14:textId="77777777" w:rsidR="0047523F" w:rsidRDefault="0047523F" w:rsidP="00C11668">
            <w:pPr>
              <w:spacing w:after="0" w:line="240" w:lineRule="auto"/>
              <w:rPr>
                <w:rFonts w:ascii="Times New Roman" w:hAnsi="Times New Roman"/>
              </w:rPr>
            </w:pPr>
          </w:p>
          <w:p w14:paraId="0C7CCC2D" w14:textId="77777777" w:rsidR="00A26A8A" w:rsidRPr="00E00652" w:rsidRDefault="00A26A8A" w:rsidP="00C11668">
            <w:pPr>
              <w:spacing w:after="0" w:line="240" w:lineRule="auto"/>
              <w:rPr>
                <w:rFonts w:ascii="Times New Roman" w:hAnsi="Times New Roman"/>
              </w:rPr>
            </w:pPr>
          </w:p>
          <w:p w14:paraId="2AB19DA3" w14:textId="77777777" w:rsidR="00EA7393" w:rsidRPr="007C1D2F" w:rsidRDefault="00697C94" w:rsidP="0017504E">
            <w:pPr>
              <w:spacing w:after="0" w:line="240" w:lineRule="auto"/>
              <w:rPr>
                <w:rFonts w:ascii="Times New Roman" w:hAnsi="Times New Roman"/>
                <w:b/>
                <w:u w:val="single"/>
              </w:rPr>
            </w:pPr>
            <w:r w:rsidRPr="007C1D2F">
              <w:rPr>
                <w:rFonts w:ascii="Times New Roman" w:hAnsi="Times New Roman"/>
                <w:b/>
                <w:u w:val="single"/>
              </w:rPr>
              <w:t>GUESTS</w:t>
            </w:r>
            <w:r w:rsidR="006320F3" w:rsidRPr="007C1D2F">
              <w:rPr>
                <w:rFonts w:ascii="Times New Roman" w:hAnsi="Times New Roman"/>
                <w:u w:val="single"/>
              </w:rPr>
              <w:t xml:space="preserve"> </w:t>
            </w:r>
          </w:p>
          <w:p w14:paraId="7AF92E08" w14:textId="77777777" w:rsidR="00AE08EB" w:rsidRDefault="00AE08EB" w:rsidP="007C1D2F">
            <w:pPr>
              <w:pStyle w:val="NoSpacing"/>
              <w:rPr>
                <w:rFonts w:ascii="Times New Roman" w:hAnsi="Times New Roman"/>
              </w:rPr>
            </w:pPr>
            <w:r>
              <w:rPr>
                <w:rFonts w:ascii="Times New Roman" w:hAnsi="Times New Roman"/>
              </w:rPr>
              <w:t>Carolyn Blanchard</w:t>
            </w:r>
            <w:r w:rsidR="00330AEE">
              <w:rPr>
                <w:rFonts w:ascii="Times New Roman" w:hAnsi="Times New Roman"/>
              </w:rPr>
              <w:t>, Board of Regents</w:t>
            </w:r>
          </w:p>
          <w:p w14:paraId="4467F579" w14:textId="77777777" w:rsidR="007520F6" w:rsidRDefault="00D3120C" w:rsidP="007C1D2F">
            <w:pPr>
              <w:pStyle w:val="NoSpacing"/>
              <w:rPr>
                <w:rFonts w:ascii="Times New Roman" w:hAnsi="Times New Roman"/>
              </w:rPr>
            </w:pPr>
            <w:r>
              <w:rPr>
                <w:rFonts w:ascii="Times New Roman" w:hAnsi="Times New Roman"/>
              </w:rPr>
              <w:t>Ahnyel Burkes, LSNA</w:t>
            </w:r>
          </w:p>
          <w:p w14:paraId="6340F381" w14:textId="77777777" w:rsidR="00D3120C" w:rsidRPr="00E00652" w:rsidRDefault="00D3120C" w:rsidP="007C1D2F">
            <w:pPr>
              <w:pStyle w:val="NoSpacing"/>
              <w:rPr>
                <w:rFonts w:ascii="Times New Roman" w:hAnsi="Times New Roman"/>
              </w:rPr>
            </w:pPr>
            <w:r>
              <w:rPr>
                <w:rFonts w:ascii="Times New Roman" w:hAnsi="Times New Roman"/>
              </w:rPr>
              <w:t>Dorothy Kelly, LA Federation of LPNs</w:t>
            </w:r>
          </w:p>
        </w:tc>
      </w:tr>
      <w:tr w:rsidR="00F07837" w:rsidRPr="00F664B4" w14:paraId="37B0737D" w14:textId="77777777" w:rsidTr="000E0841">
        <w:tc>
          <w:tcPr>
            <w:tcW w:w="5220" w:type="dxa"/>
            <w:shd w:val="clear" w:color="auto" w:fill="auto"/>
          </w:tcPr>
          <w:p w14:paraId="6C965A9A" w14:textId="77777777" w:rsidR="00F07837" w:rsidRPr="000E0841" w:rsidRDefault="000E0841" w:rsidP="000E0841">
            <w:pPr>
              <w:spacing w:after="0" w:line="240" w:lineRule="auto"/>
              <w:rPr>
                <w:rFonts w:ascii="Times New Roman" w:hAnsi="Times New Roman"/>
              </w:rPr>
            </w:pPr>
            <w:r>
              <w:rPr>
                <w:rFonts w:ascii="Times New Roman" w:hAnsi="Times New Roman"/>
              </w:rPr>
              <w:t>*Executive Members</w:t>
            </w:r>
          </w:p>
        </w:tc>
        <w:tc>
          <w:tcPr>
            <w:tcW w:w="4860" w:type="dxa"/>
            <w:shd w:val="clear" w:color="auto" w:fill="auto"/>
          </w:tcPr>
          <w:p w14:paraId="5F1EB271" w14:textId="77777777" w:rsidR="00F07837" w:rsidRPr="00F664B4" w:rsidRDefault="00F07837" w:rsidP="00E606A1">
            <w:pPr>
              <w:spacing w:after="0" w:line="240" w:lineRule="auto"/>
              <w:rPr>
                <w:rFonts w:ascii="Times New Roman" w:hAnsi="Times New Roman"/>
              </w:rPr>
            </w:pPr>
          </w:p>
        </w:tc>
      </w:tr>
    </w:tbl>
    <w:p w14:paraId="074B6578" w14:textId="77777777" w:rsidR="005B300C" w:rsidRDefault="005B300C" w:rsidP="005C7D59">
      <w:pPr>
        <w:pStyle w:val="NoSpacing"/>
        <w:rPr>
          <w:rFonts w:ascii="Times New Roman" w:hAnsi="Times New Roman"/>
          <w:b/>
        </w:rPr>
      </w:pPr>
    </w:p>
    <w:p w14:paraId="72806503" w14:textId="77777777" w:rsidR="00A26A8A" w:rsidRDefault="00A26A8A" w:rsidP="00EE0733">
      <w:pPr>
        <w:pStyle w:val="NoSpacing"/>
        <w:ind w:firstLine="720"/>
        <w:rPr>
          <w:rFonts w:ascii="Times New Roman" w:hAnsi="Times New Roman"/>
        </w:rPr>
      </w:pPr>
    </w:p>
    <w:p w14:paraId="42B01BAD" w14:textId="77777777" w:rsidR="00E00652" w:rsidRPr="00E00652" w:rsidRDefault="00B74176" w:rsidP="00EE0733">
      <w:pPr>
        <w:pStyle w:val="NoSpacing"/>
        <w:ind w:firstLine="720"/>
        <w:rPr>
          <w:rFonts w:ascii="Times New Roman" w:hAnsi="Times New Roman"/>
        </w:rPr>
      </w:pPr>
      <w:r>
        <w:rPr>
          <w:rFonts w:ascii="Times New Roman" w:hAnsi="Times New Roman"/>
        </w:rPr>
        <w:t xml:space="preserve">Before the meeting began, each member and guest introduced themselves.  </w:t>
      </w:r>
    </w:p>
    <w:p w14:paraId="792291CA" w14:textId="77777777" w:rsidR="00E00652" w:rsidRPr="00E00652" w:rsidRDefault="00E00652" w:rsidP="005C7D59">
      <w:pPr>
        <w:pStyle w:val="NoSpacing"/>
        <w:rPr>
          <w:rFonts w:ascii="Times New Roman" w:hAnsi="Times New Roman"/>
        </w:rPr>
      </w:pPr>
    </w:p>
    <w:p w14:paraId="3E3FD956" w14:textId="77777777" w:rsidR="005C7D59" w:rsidRDefault="005C7D59" w:rsidP="005C7D59">
      <w:pPr>
        <w:pStyle w:val="NoSpacing"/>
        <w:rPr>
          <w:rFonts w:ascii="Times New Roman" w:hAnsi="Times New Roman"/>
          <w:u w:val="single"/>
        </w:rPr>
      </w:pPr>
      <w:r w:rsidRPr="005B300C">
        <w:rPr>
          <w:rFonts w:ascii="Times New Roman" w:hAnsi="Times New Roman"/>
          <w:u w:val="single"/>
        </w:rPr>
        <w:t>APPROVAL OF MINUTES</w:t>
      </w:r>
    </w:p>
    <w:p w14:paraId="328181E6" w14:textId="77777777" w:rsidR="00202CEC" w:rsidRDefault="00202CEC" w:rsidP="005C7D59">
      <w:pPr>
        <w:pStyle w:val="NoSpacing"/>
        <w:rPr>
          <w:rFonts w:ascii="Times New Roman" w:hAnsi="Times New Roman"/>
          <w:u w:val="single"/>
        </w:rPr>
      </w:pPr>
    </w:p>
    <w:p w14:paraId="2D611D3D" w14:textId="77777777" w:rsidR="007C1D2F" w:rsidRDefault="00025430" w:rsidP="005C7D59">
      <w:pPr>
        <w:pStyle w:val="BodyText"/>
        <w:spacing w:line="240" w:lineRule="auto"/>
        <w:rPr>
          <w:rFonts w:ascii="Times New Roman" w:hAnsi="Times New Roman"/>
        </w:rPr>
      </w:pPr>
      <w:r>
        <w:rPr>
          <w:rFonts w:ascii="Times New Roman" w:hAnsi="Times New Roman"/>
          <w:lang w:val="en-US"/>
        </w:rPr>
        <w:t xml:space="preserve">Minutes </w:t>
      </w:r>
      <w:r w:rsidR="00E63299" w:rsidRPr="00F664B4">
        <w:rPr>
          <w:rFonts w:ascii="Times New Roman" w:hAnsi="Times New Roman"/>
        </w:rPr>
        <w:t xml:space="preserve">from the </w:t>
      </w:r>
      <w:r w:rsidR="00633511">
        <w:rPr>
          <w:rFonts w:ascii="Times New Roman" w:hAnsi="Times New Roman"/>
          <w:lang w:val="en-US"/>
        </w:rPr>
        <w:t xml:space="preserve">February 19, 2019, </w:t>
      </w:r>
      <w:r w:rsidR="005C7D59" w:rsidRPr="00F664B4">
        <w:rPr>
          <w:rFonts w:ascii="Times New Roman" w:hAnsi="Times New Roman"/>
        </w:rPr>
        <w:t xml:space="preserve">meeting </w:t>
      </w:r>
      <w:proofErr w:type="gramStart"/>
      <w:r w:rsidR="005C7D59" w:rsidRPr="00F664B4">
        <w:rPr>
          <w:rFonts w:ascii="Times New Roman" w:hAnsi="Times New Roman"/>
        </w:rPr>
        <w:t>were</w:t>
      </w:r>
      <w:proofErr w:type="gramEnd"/>
      <w:r w:rsidR="005C7D59" w:rsidRPr="00F664B4">
        <w:rPr>
          <w:rFonts w:ascii="Times New Roman" w:hAnsi="Times New Roman"/>
        </w:rPr>
        <w:t xml:space="preserve"> reviewed.   </w:t>
      </w:r>
    </w:p>
    <w:p w14:paraId="01AB67FC" w14:textId="77777777" w:rsidR="005C7D59" w:rsidRPr="007C1D2F" w:rsidRDefault="005C7D59" w:rsidP="007C1D2F">
      <w:pPr>
        <w:pStyle w:val="BodyText"/>
        <w:spacing w:after="0" w:line="240" w:lineRule="auto"/>
        <w:ind w:left="720" w:right="720"/>
        <w:rPr>
          <w:rFonts w:ascii="Times New Roman" w:hAnsi="Times New Roman"/>
          <w:b/>
          <w:lang w:val="en-US"/>
        </w:rPr>
      </w:pPr>
      <w:r w:rsidRPr="007C1D2F">
        <w:rPr>
          <w:rFonts w:ascii="Times New Roman" w:hAnsi="Times New Roman"/>
          <w:b/>
        </w:rPr>
        <w:t>On motion of</w:t>
      </w:r>
      <w:r w:rsidR="00A11B10">
        <w:rPr>
          <w:rFonts w:ascii="Times New Roman" w:hAnsi="Times New Roman"/>
          <w:b/>
          <w:lang w:val="en-US"/>
        </w:rPr>
        <w:t xml:space="preserve">  Lisa Deaton</w:t>
      </w:r>
      <w:r w:rsidR="004838DB" w:rsidRPr="007C1D2F">
        <w:rPr>
          <w:rFonts w:ascii="Times New Roman" w:hAnsi="Times New Roman"/>
          <w:b/>
          <w:lang w:val="en-US"/>
        </w:rPr>
        <w:t>,</w:t>
      </w:r>
      <w:r w:rsidRPr="007C1D2F">
        <w:rPr>
          <w:rFonts w:ascii="Times New Roman" w:hAnsi="Times New Roman"/>
          <w:b/>
        </w:rPr>
        <w:t xml:space="preserve"> </w:t>
      </w:r>
      <w:r w:rsidR="004838DB" w:rsidRPr="007C1D2F">
        <w:rPr>
          <w:rFonts w:ascii="Times New Roman" w:hAnsi="Times New Roman"/>
          <w:b/>
          <w:lang w:val="en-US"/>
        </w:rPr>
        <w:t>seconded by</w:t>
      </w:r>
      <w:r w:rsidR="00E00652" w:rsidRPr="007C1D2F">
        <w:rPr>
          <w:rFonts w:ascii="Times New Roman" w:hAnsi="Times New Roman"/>
          <w:b/>
          <w:lang w:val="en-US"/>
        </w:rPr>
        <w:t xml:space="preserve"> </w:t>
      </w:r>
      <w:r w:rsidR="00A11B10">
        <w:rPr>
          <w:rFonts w:ascii="Times New Roman" w:hAnsi="Times New Roman"/>
          <w:b/>
          <w:lang w:val="en-US"/>
        </w:rPr>
        <w:t>Bronwyn Doyle</w:t>
      </w:r>
      <w:r w:rsidR="00E00652" w:rsidRPr="007C1D2F">
        <w:rPr>
          <w:rFonts w:ascii="Times New Roman" w:hAnsi="Times New Roman"/>
          <w:b/>
          <w:lang w:val="en-US"/>
        </w:rPr>
        <w:t>,</w:t>
      </w:r>
      <w:r w:rsidRPr="007C1D2F">
        <w:rPr>
          <w:rFonts w:ascii="Times New Roman" w:hAnsi="Times New Roman"/>
          <w:b/>
        </w:rPr>
        <w:t xml:space="preserve"> the </w:t>
      </w:r>
      <w:r w:rsidR="00AE08EB">
        <w:rPr>
          <w:rFonts w:ascii="Times New Roman" w:hAnsi="Times New Roman"/>
          <w:b/>
          <w:lang w:val="en-US"/>
        </w:rPr>
        <w:t xml:space="preserve">Executive Committee Members of the </w:t>
      </w:r>
      <w:r w:rsidRPr="007C1D2F">
        <w:rPr>
          <w:rFonts w:ascii="Times New Roman" w:hAnsi="Times New Roman"/>
          <w:b/>
          <w:lang w:val="en-US"/>
        </w:rPr>
        <w:t xml:space="preserve">Council </w:t>
      </w:r>
      <w:r w:rsidRPr="007C1D2F">
        <w:rPr>
          <w:rFonts w:ascii="Times New Roman" w:hAnsi="Times New Roman"/>
          <w:b/>
        </w:rPr>
        <w:t>voted unanimously to app</w:t>
      </w:r>
      <w:r w:rsidR="00D37760" w:rsidRPr="007C1D2F">
        <w:rPr>
          <w:rFonts w:ascii="Times New Roman" w:hAnsi="Times New Roman"/>
          <w:b/>
        </w:rPr>
        <w:t xml:space="preserve">rove the </w:t>
      </w:r>
      <w:r w:rsidR="007E0ACA">
        <w:rPr>
          <w:rFonts w:ascii="Times New Roman" w:hAnsi="Times New Roman"/>
          <w:b/>
          <w:lang w:val="en-US"/>
        </w:rPr>
        <w:t xml:space="preserve">February 19, 2019 </w:t>
      </w:r>
      <w:r w:rsidR="00D37760" w:rsidRPr="007C1D2F">
        <w:rPr>
          <w:rFonts w:ascii="Times New Roman" w:hAnsi="Times New Roman"/>
          <w:b/>
        </w:rPr>
        <w:t>minutes</w:t>
      </w:r>
      <w:r w:rsidR="00E62DE4" w:rsidRPr="007C1D2F">
        <w:rPr>
          <w:rFonts w:ascii="Times New Roman" w:hAnsi="Times New Roman"/>
          <w:b/>
          <w:lang w:val="en-US"/>
        </w:rPr>
        <w:t>.</w:t>
      </w:r>
      <w:r w:rsidR="00D87FE7" w:rsidRPr="007C1D2F">
        <w:rPr>
          <w:rFonts w:ascii="Times New Roman" w:hAnsi="Times New Roman"/>
          <w:b/>
          <w:lang w:val="en-US"/>
        </w:rPr>
        <w:t xml:space="preserve">  </w:t>
      </w:r>
    </w:p>
    <w:p w14:paraId="27C0D237" w14:textId="77777777" w:rsidR="005B300C" w:rsidRDefault="005B300C" w:rsidP="00464F40">
      <w:pPr>
        <w:pStyle w:val="NoSpacing"/>
        <w:rPr>
          <w:rFonts w:ascii="Times New Roman" w:hAnsi="Times New Roman"/>
          <w:b/>
        </w:rPr>
      </w:pPr>
    </w:p>
    <w:p w14:paraId="2B4D4D25" w14:textId="77777777" w:rsidR="00202CEC" w:rsidRDefault="005B300C" w:rsidP="00464F40">
      <w:pPr>
        <w:pStyle w:val="NoSpacing"/>
        <w:rPr>
          <w:rFonts w:ascii="Times New Roman" w:hAnsi="Times New Roman"/>
          <w:u w:val="single"/>
        </w:rPr>
      </w:pPr>
      <w:r w:rsidRPr="005B300C">
        <w:rPr>
          <w:rFonts w:ascii="Times New Roman" w:hAnsi="Times New Roman"/>
          <w:u w:val="single"/>
        </w:rPr>
        <w:t xml:space="preserve">ANNOUNCEMENTS/CONSENT AGENDA  </w:t>
      </w:r>
    </w:p>
    <w:p w14:paraId="4F9541A8" w14:textId="77777777" w:rsidR="005B300C" w:rsidRPr="005B300C" w:rsidRDefault="005B300C" w:rsidP="00464F40">
      <w:pPr>
        <w:pStyle w:val="NoSpacing"/>
        <w:rPr>
          <w:rFonts w:ascii="Times New Roman" w:hAnsi="Times New Roman"/>
          <w:u w:val="single"/>
        </w:rPr>
      </w:pPr>
      <w:r w:rsidRPr="005B300C">
        <w:rPr>
          <w:rFonts w:ascii="Times New Roman" w:hAnsi="Times New Roman"/>
          <w:u w:val="single"/>
        </w:rPr>
        <w:t xml:space="preserve"> </w:t>
      </w:r>
    </w:p>
    <w:p w14:paraId="2C04B33B" w14:textId="77777777" w:rsidR="00330AEE" w:rsidRDefault="00C31CAF" w:rsidP="00EE0733">
      <w:pPr>
        <w:pStyle w:val="NoSpacing"/>
        <w:ind w:firstLine="720"/>
        <w:rPr>
          <w:rFonts w:ascii="Times New Roman" w:hAnsi="Times New Roman"/>
        </w:rPr>
      </w:pPr>
      <w:r w:rsidRPr="00EE0733">
        <w:rPr>
          <w:rFonts w:ascii="Times New Roman" w:hAnsi="Times New Roman"/>
        </w:rPr>
        <w:t xml:space="preserve">Chair Bienemy </w:t>
      </w:r>
      <w:r w:rsidR="007E0ACA" w:rsidRPr="00EE0733">
        <w:rPr>
          <w:rFonts w:ascii="Times New Roman" w:hAnsi="Times New Roman"/>
        </w:rPr>
        <w:t>recently met with a c</w:t>
      </w:r>
      <w:r w:rsidR="003D7DC0" w:rsidRPr="00EE0733">
        <w:rPr>
          <w:rFonts w:ascii="Times New Roman" w:hAnsi="Times New Roman"/>
        </w:rPr>
        <w:t xml:space="preserve">onsortium </w:t>
      </w:r>
      <w:r w:rsidR="007E0ACA" w:rsidRPr="00EE0733">
        <w:rPr>
          <w:rFonts w:ascii="Times New Roman" w:hAnsi="Times New Roman"/>
        </w:rPr>
        <w:t xml:space="preserve">policy </w:t>
      </w:r>
      <w:r w:rsidR="003D7DC0" w:rsidRPr="00EE0733">
        <w:rPr>
          <w:rFonts w:ascii="Times New Roman" w:hAnsi="Times New Roman"/>
        </w:rPr>
        <w:t xml:space="preserve">group </w:t>
      </w:r>
      <w:r w:rsidR="007E0ACA" w:rsidRPr="00EE0733">
        <w:rPr>
          <w:rFonts w:ascii="Times New Roman" w:hAnsi="Times New Roman"/>
        </w:rPr>
        <w:t xml:space="preserve">organized by </w:t>
      </w:r>
      <w:r w:rsidR="003D7DC0" w:rsidRPr="00EE0733">
        <w:rPr>
          <w:rFonts w:ascii="Times New Roman" w:hAnsi="Times New Roman"/>
        </w:rPr>
        <w:t>LSNA</w:t>
      </w:r>
      <w:r w:rsidR="007E0ACA" w:rsidRPr="00EE0733">
        <w:rPr>
          <w:rFonts w:ascii="Times New Roman" w:hAnsi="Times New Roman"/>
        </w:rPr>
        <w:t xml:space="preserve"> to look at issues impacting nurses</w:t>
      </w:r>
      <w:r w:rsidR="00EE0733" w:rsidRPr="00EE0733">
        <w:rPr>
          <w:rFonts w:ascii="Times New Roman" w:hAnsi="Times New Roman"/>
        </w:rPr>
        <w:t xml:space="preserve"> and legislation to move forward during the upcoming session</w:t>
      </w:r>
      <w:r w:rsidR="007E0ACA" w:rsidRPr="00EE0733">
        <w:rPr>
          <w:rFonts w:ascii="Times New Roman" w:hAnsi="Times New Roman"/>
        </w:rPr>
        <w:t xml:space="preserve">.  She also mentioned </w:t>
      </w:r>
      <w:r w:rsidR="00330AEE" w:rsidRPr="00EE0733">
        <w:rPr>
          <w:rFonts w:ascii="Times New Roman" w:hAnsi="Times New Roman"/>
        </w:rPr>
        <w:t xml:space="preserve">the </w:t>
      </w:r>
      <w:r w:rsidR="007E0ACA" w:rsidRPr="00EE0733">
        <w:rPr>
          <w:rFonts w:ascii="Times New Roman" w:hAnsi="Times New Roman"/>
        </w:rPr>
        <w:t>N</w:t>
      </w:r>
      <w:r w:rsidR="003D7DC0" w:rsidRPr="00EE0733">
        <w:rPr>
          <w:rFonts w:ascii="Times New Roman" w:hAnsi="Times New Roman"/>
        </w:rPr>
        <w:t>urse Licensure compact</w:t>
      </w:r>
      <w:r w:rsidR="007E0ACA" w:rsidRPr="00EE0733">
        <w:rPr>
          <w:rFonts w:ascii="Times New Roman" w:hAnsi="Times New Roman"/>
        </w:rPr>
        <w:t xml:space="preserve"> will be implemented July 1.</w:t>
      </w:r>
      <w:r w:rsidR="007E0ACA">
        <w:rPr>
          <w:rFonts w:ascii="Times New Roman" w:hAnsi="Times New Roman"/>
        </w:rPr>
        <w:t xml:space="preserve"> </w:t>
      </w:r>
      <w:r w:rsidR="00EE0733">
        <w:rPr>
          <w:rFonts w:ascii="Times New Roman" w:hAnsi="Times New Roman"/>
        </w:rPr>
        <w:t xml:space="preserve"> </w:t>
      </w:r>
      <w:r w:rsidR="007E0ACA">
        <w:rPr>
          <w:rFonts w:ascii="Times New Roman" w:hAnsi="Times New Roman"/>
        </w:rPr>
        <w:t xml:space="preserve"> </w:t>
      </w:r>
    </w:p>
    <w:p w14:paraId="4B5CB92C" w14:textId="77777777" w:rsidR="00330AEE" w:rsidRDefault="00330AEE" w:rsidP="007E0ACA">
      <w:pPr>
        <w:pStyle w:val="NoSpacing"/>
        <w:rPr>
          <w:rFonts w:ascii="Times New Roman" w:hAnsi="Times New Roman"/>
        </w:rPr>
      </w:pPr>
    </w:p>
    <w:p w14:paraId="3F38A58D" w14:textId="1B9B8339" w:rsidR="00330AEE" w:rsidRPr="00330AEE" w:rsidRDefault="00202CEC" w:rsidP="00EE0733">
      <w:pPr>
        <w:pStyle w:val="NoSpacing"/>
        <w:ind w:firstLine="720"/>
        <w:rPr>
          <w:rFonts w:ascii="Times New Roman" w:hAnsi="Times New Roman"/>
        </w:rPr>
      </w:pPr>
      <w:r>
        <w:rPr>
          <w:rFonts w:ascii="Times New Roman" w:hAnsi="Times New Roman"/>
        </w:rPr>
        <w:t xml:space="preserve">She said a </w:t>
      </w:r>
      <w:r w:rsidR="00760ED3">
        <w:rPr>
          <w:rFonts w:ascii="Times New Roman" w:hAnsi="Times New Roman"/>
        </w:rPr>
        <w:t xml:space="preserve">report based on findings from the 2018 </w:t>
      </w:r>
      <w:r w:rsidR="007E0ACA">
        <w:rPr>
          <w:rFonts w:ascii="Times New Roman" w:hAnsi="Times New Roman"/>
        </w:rPr>
        <w:t>Nur</w:t>
      </w:r>
      <w:r w:rsidR="003D7DC0">
        <w:rPr>
          <w:rFonts w:ascii="Times New Roman" w:hAnsi="Times New Roman"/>
        </w:rPr>
        <w:t xml:space="preserve">se Faculty </w:t>
      </w:r>
      <w:r w:rsidR="00760ED3">
        <w:rPr>
          <w:rFonts w:ascii="Times New Roman" w:hAnsi="Times New Roman"/>
        </w:rPr>
        <w:t xml:space="preserve">survey has been shared with Council members and she would encourage the Council members to review the report and recommendations from the report as they complete the 2018 NSDC annual report. </w:t>
      </w:r>
      <w:r w:rsidR="00330AEE">
        <w:rPr>
          <w:rFonts w:ascii="Times New Roman" w:hAnsi="Times New Roman"/>
        </w:rPr>
        <w:t xml:space="preserve">  </w:t>
      </w:r>
      <w:r>
        <w:rPr>
          <w:rFonts w:ascii="Times New Roman" w:hAnsi="Times New Roman"/>
        </w:rPr>
        <w:t>Chair Bienemy said a</w:t>
      </w:r>
      <w:r w:rsidR="00330AEE">
        <w:rPr>
          <w:rFonts w:ascii="Times New Roman" w:hAnsi="Times New Roman"/>
        </w:rPr>
        <w:t xml:space="preserve"> representative from </w:t>
      </w:r>
      <w:r>
        <w:rPr>
          <w:rFonts w:ascii="Times New Roman" w:hAnsi="Times New Roman"/>
        </w:rPr>
        <w:t xml:space="preserve">the Louisiana </w:t>
      </w:r>
      <w:r w:rsidR="00330AEE">
        <w:rPr>
          <w:rFonts w:ascii="Times New Roman" w:hAnsi="Times New Roman"/>
        </w:rPr>
        <w:t xml:space="preserve">Department of Health </w:t>
      </w:r>
      <w:r w:rsidR="009A34D6">
        <w:rPr>
          <w:rFonts w:ascii="Times New Roman" w:hAnsi="Times New Roman"/>
        </w:rPr>
        <w:t xml:space="preserve">in Dr. Gee’s office </w:t>
      </w:r>
      <w:r w:rsidR="00330AEE">
        <w:rPr>
          <w:rFonts w:ascii="Times New Roman" w:hAnsi="Times New Roman"/>
        </w:rPr>
        <w:t>read the nurse faculty su</w:t>
      </w:r>
      <w:r>
        <w:rPr>
          <w:rFonts w:ascii="Times New Roman" w:hAnsi="Times New Roman"/>
        </w:rPr>
        <w:t xml:space="preserve">rvey report and was interested </w:t>
      </w:r>
      <w:r w:rsidR="00760ED3">
        <w:rPr>
          <w:rFonts w:ascii="Times New Roman" w:hAnsi="Times New Roman"/>
        </w:rPr>
        <w:t xml:space="preserve">in </w:t>
      </w:r>
      <w:r w:rsidR="00167BA4">
        <w:rPr>
          <w:rFonts w:ascii="Times New Roman" w:hAnsi="Times New Roman"/>
        </w:rPr>
        <w:t xml:space="preserve">learning more about </w:t>
      </w:r>
      <w:r>
        <w:rPr>
          <w:rFonts w:ascii="Times New Roman" w:hAnsi="Times New Roman"/>
        </w:rPr>
        <w:t xml:space="preserve">the </w:t>
      </w:r>
      <w:r w:rsidR="00330AEE">
        <w:rPr>
          <w:rFonts w:ascii="Times New Roman" w:hAnsi="Times New Roman"/>
        </w:rPr>
        <w:t xml:space="preserve">nursing shortage.  She said that </w:t>
      </w:r>
      <w:r w:rsidR="00167BA4">
        <w:rPr>
          <w:rFonts w:ascii="Times New Roman" w:hAnsi="Times New Roman"/>
        </w:rPr>
        <w:t xml:space="preserve">there is discussion about possible </w:t>
      </w:r>
      <w:r w:rsidR="00330AEE">
        <w:rPr>
          <w:rFonts w:ascii="Times New Roman" w:hAnsi="Times New Roman"/>
        </w:rPr>
        <w:t>l</w:t>
      </w:r>
      <w:r w:rsidR="003D7DC0">
        <w:rPr>
          <w:rFonts w:ascii="Times New Roman" w:hAnsi="Times New Roman"/>
        </w:rPr>
        <w:t>egislation</w:t>
      </w:r>
      <w:r w:rsidR="007E0ACA">
        <w:rPr>
          <w:rFonts w:ascii="Times New Roman" w:hAnsi="Times New Roman"/>
        </w:rPr>
        <w:t xml:space="preserve"> </w:t>
      </w:r>
      <w:r w:rsidR="00167BA4">
        <w:rPr>
          <w:rFonts w:ascii="Times New Roman" w:hAnsi="Times New Roman"/>
        </w:rPr>
        <w:t xml:space="preserve">being </w:t>
      </w:r>
      <w:r w:rsidR="00330AEE">
        <w:rPr>
          <w:rFonts w:ascii="Times New Roman" w:hAnsi="Times New Roman"/>
        </w:rPr>
        <w:t xml:space="preserve">drafted </w:t>
      </w:r>
      <w:r w:rsidR="003D7DC0">
        <w:rPr>
          <w:rFonts w:ascii="Times New Roman" w:hAnsi="Times New Roman"/>
        </w:rPr>
        <w:t xml:space="preserve">to </w:t>
      </w:r>
      <w:r w:rsidR="00167BA4">
        <w:rPr>
          <w:rFonts w:ascii="Times New Roman" w:hAnsi="Times New Roman"/>
        </w:rPr>
        <w:t>remove</w:t>
      </w:r>
      <w:r w:rsidR="003D7DC0">
        <w:rPr>
          <w:rFonts w:ascii="Times New Roman" w:hAnsi="Times New Roman"/>
        </w:rPr>
        <w:t xml:space="preserve"> the barr</w:t>
      </w:r>
      <w:r w:rsidR="00330AEE">
        <w:rPr>
          <w:rFonts w:ascii="Times New Roman" w:hAnsi="Times New Roman"/>
        </w:rPr>
        <w:t>iers affecting retired nurse</w:t>
      </w:r>
      <w:r w:rsidR="00167BA4">
        <w:rPr>
          <w:rFonts w:ascii="Times New Roman" w:hAnsi="Times New Roman"/>
        </w:rPr>
        <w:t xml:space="preserve"> faculty</w:t>
      </w:r>
      <w:r w:rsidR="00330AEE">
        <w:rPr>
          <w:rFonts w:ascii="Times New Roman" w:hAnsi="Times New Roman"/>
        </w:rPr>
        <w:t xml:space="preserve">.  Vice Chair Deaton spoke on removing barriers for nurse practitioners.  </w:t>
      </w:r>
      <w:r>
        <w:rPr>
          <w:rFonts w:ascii="Times New Roman" w:hAnsi="Times New Roman"/>
        </w:rPr>
        <w:t xml:space="preserve">Mr. </w:t>
      </w:r>
      <w:r w:rsidR="00330AEE">
        <w:rPr>
          <w:rFonts w:ascii="Times New Roman" w:hAnsi="Times New Roman"/>
        </w:rPr>
        <w:t>Wes Hataway said that Representative Robert Johnson filed a bill (House Bill 276 of 2019</w:t>
      </w:r>
      <w:r w:rsidR="00330AEE" w:rsidRPr="00330AEE">
        <w:rPr>
          <w:rFonts w:ascii="Times New Roman" w:hAnsi="Times New Roman"/>
        </w:rPr>
        <w:t xml:space="preserve">) </w:t>
      </w:r>
      <w:r w:rsidR="00330AEE">
        <w:rPr>
          <w:rFonts w:ascii="Times New Roman" w:hAnsi="Times New Roman"/>
        </w:rPr>
        <w:t xml:space="preserve">to grant </w:t>
      </w:r>
      <w:r w:rsidR="00330AEE" w:rsidRPr="00330AEE">
        <w:rPr>
          <w:rFonts w:ascii="Times New Roman" w:hAnsi="Times New Roman"/>
          <w:bCs/>
        </w:rPr>
        <w:t>advanced practice registered nurses signature authority on matters within their scope of practice</w:t>
      </w:r>
      <w:r w:rsidR="00330AEE">
        <w:rPr>
          <w:rFonts w:ascii="Times New Roman" w:hAnsi="Times New Roman"/>
          <w:bCs/>
        </w:rPr>
        <w:t>.</w:t>
      </w:r>
    </w:p>
    <w:p w14:paraId="7B33E085" w14:textId="77777777" w:rsidR="00330AEE" w:rsidRDefault="00330AEE" w:rsidP="007E0ACA">
      <w:pPr>
        <w:pStyle w:val="NoSpacing"/>
        <w:rPr>
          <w:rFonts w:ascii="Times New Roman" w:hAnsi="Times New Roman"/>
        </w:rPr>
      </w:pPr>
    </w:p>
    <w:p w14:paraId="10394767" w14:textId="77777777" w:rsidR="005B300C" w:rsidRDefault="005B300C" w:rsidP="00464F40">
      <w:pPr>
        <w:pStyle w:val="NoSpacing"/>
        <w:rPr>
          <w:rFonts w:ascii="Times New Roman" w:hAnsi="Times New Roman"/>
          <w:u w:val="single"/>
        </w:rPr>
      </w:pPr>
      <w:r w:rsidRPr="005B300C">
        <w:rPr>
          <w:rFonts w:ascii="Times New Roman" w:hAnsi="Times New Roman"/>
          <w:u w:val="single"/>
        </w:rPr>
        <w:t>OLD BUSINESS/NEW BUSINESS</w:t>
      </w:r>
    </w:p>
    <w:p w14:paraId="00750247" w14:textId="77777777" w:rsidR="003E0589" w:rsidRPr="005B300C" w:rsidRDefault="003E0589" w:rsidP="00464F40">
      <w:pPr>
        <w:pStyle w:val="NoSpacing"/>
        <w:rPr>
          <w:rFonts w:ascii="Times New Roman" w:hAnsi="Times New Roman"/>
          <w:u w:val="single"/>
        </w:rPr>
      </w:pPr>
    </w:p>
    <w:p w14:paraId="23E518B0" w14:textId="77777777" w:rsidR="009E284C" w:rsidRDefault="00A11B10" w:rsidP="00274450">
      <w:pPr>
        <w:pStyle w:val="Agendadetail"/>
        <w:numPr>
          <w:ilvl w:val="0"/>
          <w:numId w:val="14"/>
        </w:numPr>
        <w:tabs>
          <w:tab w:val="clear" w:pos="1800"/>
          <w:tab w:val="left" w:pos="1080"/>
        </w:tabs>
        <w:spacing w:line="240" w:lineRule="auto"/>
        <w:ind w:left="720" w:firstLine="0"/>
        <w:rPr>
          <w:rFonts w:ascii="Times New Roman" w:hAnsi="Times New Roman"/>
          <w:sz w:val="22"/>
          <w:szCs w:val="22"/>
          <w:lang w:val="en-US"/>
        </w:rPr>
      </w:pPr>
      <w:r>
        <w:rPr>
          <w:rFonts w:ascii="Times New Roman" w:hAnsi="Times New Roman"/>
          <w:sz w:val="22"/>
          <w:szCs w:val="22"/>
          <w:lang w:val="en-US"/>
        </w:rPr>
        <w:t>Finalize and Vote on the Acceptance of the 2018 NSDC Annual Report</w:t>
      </w:r>
    </w:p>
    <w:p w14:paraId="26F0E8F0" w14:textId="77777777" w:rsidR="00202CEC" w:rsidRDefault="00202CEC" w:rsidP="00202CEC">
      <w:pPr>
        <w:pStyle w:val="Agendadetail"/>
        <w:numPr>
          <w:ilvl w:val="0"/>
          <w:numId w:val="0"/>
        </w:numPr>
        <w:tabs>
          <w:tab w:val="clear" w:pos="1800"/>
          <w:tab w:val="left" w:pos="1080"/>
        </w:tabs>
        <w:spacing w:line="240" w:lineRule="auto"/>
        <w:ind w:left="720"/>
        <w:rPr>
          <w:rFonts w:ascii="Times New Roman" w:hAnsi="Times New Roman"/>
          <w:sz w:val="22"/>
          <w:szCs w:val="22"/>
          <w:lang w:val="en-US"/>
        </w:rPr>
      </w:pPr>
    </w:p>
    <w:p w14:paraId="03250BBB" w14:textId="468DE5F5" w:rsidR="00A11B10" w:rsidRDefault="00EE0733" w:rsidP="003D7DC0">
      <w:pPr>
        <w:pStyle w:val="Agendadetail"/>
        <w:numPr>
          <w:ilvl w:val="0"/>
          <w:numId w:val="0"/>
        </w:numPr>
        <w:tabs>
          <w:tab w:val="clear" w:pos="1800"/>
          <w:tab w:val="left" w:pos="1080"/>
        </w:tabs>
        <w:spacing w:line="240" w:lineRule="auto"/>
        <w:rPr>
          <w:rFonts w:ascii="Times New Roman" w:hAnsi="Times New Roman"/>
          <w:sz w:val="22"/>
          <w:szCs w:val="22"/>
          <w:lang w:val="en-US"/>
        </w:rPr>
      </w:pPr>
      <w:r>
        <w:rPr>
          <w:rFonts w:ascii="Times New Roman" w:hAnsi="Times New Roman"/>
          <w:sz w:val="22"/>
          <w:szCs w:val="22"/>
          <w:lang w:val="en-US"/>
        </w:rPr>
        <w:tab/>
      </w:r>
      <w:r w:rsidR="00330AEE">
        <w:rPr>
          <w:rFonts w:ascii="Times New Roman" w:hAnsi="Times New Roman"/>
          <w:sz w:val="22"/>
          <w:szCs w:val="22"/>
          <w:lang w:val="en-US"/>
        </w:rPr>
        <w:t xml:space="preserve">Vice Chair Deaton </w:t>
      </w:r>
      <w:r w:rsidR="00884169">
        <w:rPr>
          <w:rFonts w:ascii="Times New Roman" w:hAnsi="Times New Roman"/>
          <w:sz w:val="22"/>
          <w:szCs w:val="22"/>
          <w:lang w:val="en-US"/>
        </w:rPr>
        <w:t xml:space="preserve">sent the draft of the </w:t>
      </w:r>
      <w:r w:rsidR="00330AEE">
        <w:rPr>
          <w:rFonts w:ascii="Times New Roman" w:hAnsi="Times New Roman"/>
          <w:sz w:val="22"/>
          <w:szCs w:val="22"/>
          <w:lang w:val="en-US"/>
        </w:rPr>
        <w:t xml:space="preserve">2018 </w:t>
      </w:r>
      <w:r w:rsidR="00884169">
        <w:rPr>
          <w:rFonts w:ascii="Times New Roman" w:hAnsi="Times New Roman"/>
          <w:sz w:val="22"/>
          <w:szCs w:val="22"/>
          <w:lang w:val="en-US"/>
        </w:rPr>
        <w:t>annual report to all members for comment</w:t>
      </w:r>
      <w:r w:rsidR="00202CEC">
        <w:rPr>
          <w:rFonts w:ascii="Times New Roman" w:hAnsi="Times New Roman"/>
          <w:sz w:val="22"/>
          <w:szCs w:val="22"/>
          <w:lang w:val="en-US"/>
        </w:rPr>
        <w:t>s</w:t>
      </w:r>
      <w:r w:rsidR="00884169">
        <w:rPr>
          <w:rFonts w:ascii="Times New Roman" w:hAnsi="Times New Roman"/>
          <w:sz w:val="22"/>
          <w:szCs w:val="22"/>
          <w:lang w:val="en-US"/>
        </w:rPr>
        <w:t xml:space="preserve">.  </w:t>
      </w:r>
      <w:r w:rsidR="00330AEE">
        <w:rPr>
          <w:rFonts w:ascii="Times New Roman" w:hAnsi="Times New Roman"/>
          <w:sz w:val="22"/>
          <w:szCs w:val="22"/>
          <w:lang w:val="en-US"/>
        </w:rPr>
        <w:t xml:space="preserve">Dr. Bienemy </w:t>
      </w:r>
      <w:r w:rsidR="00884169">
        <w:rPr>
          <w:rFonts w:ascii="Times New Roman" w:hAnsi="Times New Roman"/>
          <w:sz w:val="22"/>
          <w:szCs w:val="22"/>
          <w:lang w:val="en-US"/>
        </w:rPr>
        <w:t>reminded the Council that the Vice Chair</w:t>
      </w:r>
      <w:r w:rsidR="00167BA4">
        <w:rPr>
          <w:rFonts w:ascii="Times New Roman" w:hAnsi="Times New Roman"/>
          <w:sz w:val="22"/>
          <w:szCs w:val="22"/>
          <w:lang w:val="en-US"/>
        </w:rPr>
        <w:t xml:space="preserve"> serves as </w:t>
      </w:r>
      <w:r w:rsidR="00884169">
        <w:rPr>
          <w:rFonts w:ascii="Times New Roman" w:hAnsi="Times New Roman"/>
          <w:sz w:val="22"/>
          <w:szCs w:val="22"/>
          <w:lang w:val="en-US"/>
        </w:rPr>
        <w:t xml:space="preserve">the lead for </w:t>
      </w:r>
      <w:r w:rsidR="00167BA4">
        <w:rPr>
          <w:rFonts w:ascii="Times New Roman" w:hAnsi="Times New Roman"/>
          <w:sz w:val="22"/>
          <w:szCs w:val="22"/>
          <w:lang w:val="en-US"/>
        </w:rPr>
        <w:t xml:space="preserve">the </w:t>
      </w:r>
      <w:r w:rsidR="00884169">
        <w:rPr>
          <w:rFonts w:ascii="Times New Roman" w:hAnsi="Times New Roman"/>
          <w:sz w:val="22"/>
          <w:szCs w:val="22"/>
          <w:lang w:val="en-US"/>
        </w:rPr>
        <w:t xml:space="preserve">writing </w:t>
      </w:r>
      <w:r w:rsidR="00167BA4">
        <w:rPr>
          <w:rFonts w:ascii="Times New Roman" w:hAnsi="Times New Roman"/>
          <w:sz w:val="22"/>
          <w:szCs w:val="22"/>
          <w:lang w:val="en-US"/>
        </w:rPr>
        <w:t xml:space="preserve">committee for the annual report and Dr. Wendi Palermo and Dr. Cheryl Taylor served as members of the writing committeet. </w:t>
      </w:r>
      <w:r w:rsidR="00884169">
        <w:rPr>
          <w:rFonts w:ascii="Times New Roman" w:hAnsi="Times New Roman"/>
          <w:sz w:val="22"/>
          <w:szCs w:val="22"/>
          <w:lang w:val="en-US"/>
        </w:rPr>
        <w:t xml:space="preserve">The annual report was reviewed page by page and edits were </w:t>
      </w:r>
      <w:r w:rsidR="00202CEC">
        <w:rPr>
          <w:rFonts w:ascii="Times New Roman" w:hAnsi="Times New Roman"/>
          <w:sz w:val="22"/>
          <w:szCs w:val="22"/>
          <w:lang w:val="en-US"/>
        </w:rPr>
        <w:t>made</w:t>
      </w:r>
      <w:r w:rsidR="00884169">
        <w:rPr>
          <w:rFonts w:ascii="Times New Roman" w:hAnsi="Times New Roman"/>
          <w:sz w:val="22"/>
          <w:szCs w:val="22"/>
          <w:lang w:val="en-US"/>
        </w:rPr>
        <w:t xml:space="preserve">.  </w:t>
      </w:r>
    </w:p>
    <w:p w14:paraId="3F3FBA2C" w14:textId="77777777" w:rsidR="00884169" w:rsidRDefault="00884169" w:rsidP="003D7DC0">
      <w:pPr>
        <w:pStyle w:val="Agendadetail"/>
        <w:numPr>
          <w:ilvl w:val="0"/>
          <w:numId w:val="0"/>
        </w:numPr>
        <w:tabs>
          <w:tab w:val="clear" w:pos="1800"/>
          <w:tab w:val="left" w:pos="1080"/>
        </w:tabs>
        <w:spacing w:line="240" w:lineRule="auto"/>
        <w:rPr>
          <w:rFonts w:ascii="Times New Roman" w:hAnsi="Times New Roman"/>
          <w:sz w:val="22"/>
          <w:szCs w:val="22"/>
          <w:lang w:val="en-US"/>
        </w:rPr>
      </w:pPr>
    </w:p>
    <w:p w14:paraId="0AD5F2C8" w14:textId="77777777" w:rsidR="00884169" w:rsidRPr="00884169" w:rsidRDefault="00884169" w:rsidP="00884169">
      <w:pPr>
        <w:pStyle w:val="Agendadetail"/>
        <w:numPr>
          <w:ilvl w:val="0"/>
          <w:numId w:val="0"/>
        </w:numPr>
        <w:tabs>
          <w:tab w:val="clear" w:pos="1800"/>
          <w:tab w:val="left" w:pos="1080"/>
        </w:tabs>
        <w:spacing w:line="240" w:lineRule="auto"/>
        <w:ind w:left="720" w:right="720"/>
        <w:jc w:val="both"/>
        <w:rPr>
          <w:rFonts w:ascii="Times New Roman" w:hAnsi="Times New Roman"/>
          <w:b/>
          <w:sz w:val="22"/>
          <w:szCs w:val="22"/>
          <w:lang w:val="en-US"/>
        </w:rPr>
      </w:pPr>
      <w:r w:rsidRPr="00884169">
        <w:rPr>
          <w:rFonts w:ascii="Times New Roman" w:hAnsi="Times New Roman"/>
          <w:b/>
          <w:sz w:val="22"/>
          <w:szCs w:val="22"/>
          <w:lang w:val="en-US"/>
        </w:rPr>
        <w:t xml:space="preserve">On motion of Bronwyn Doyle, seconded by Sandra Brown, the Council voted unanimously to approve the 2018 Nursing Supply and Demand Council (NSDC) </w:t>
      </w:r>
      <w:r w:rsidR="00202CEC">
        <w:rPr>
          <w:rFonts w:ascii="Times New Roman" w:hAnsi="Times New Roman"/>
          <w:b/>
          <w:sz w:val="22"/>
          <w:szCs w:val="22"/>
          <w:lang w:val="en-US"/>
        </w:rPr>
        <w:t xml:space="preserve">Annual </w:t>
      </w:r>
      <w:r w:rsidRPr="00884169">
        <w:rPr>
          <w:rFonts w:ascii="Times New Roman" w:hAnsi="Times New Roman"/>
          <w:b/>
          <w:sz w:val="22"/>
          <w:szCs w:val="22"/>
          <w:lang w:val="en-US"/>
        </w:rPr>
        <w:t>Report.</w:t>
      </w:r>
    </w:p>
    <w:p w14:paraId="4CCFABB6" w14:textId="77777777" w:rsidR="00A11B10" w:rsidRDefault="00A11B10" w:rsidP="00A11B10">
      <w:pPr>
        <w:pStyle w:val="Agendadetail"/>
        <w:numPr>
          <w:ilvl w:val="0"/>
          <w:numId w:val="0"/>
        </w:numPr>
        <w:tabs>
          <w:tab w:val="clear" w:pos="1800"/>
          <w:tab w:val="left" w:pos="1080"/>
        </w:tabs>
        <w:spacing w:line="240" w:lineRule="auto"/>
        <w:ind w:left="1800" w:hanging="360"/>
        <w:rPr>
          <w:rFonts w:ascii="Times New Roman" w:hAnsi="Times New Roman"/>
          <w:sz w:val="22"/>
          <w:szCs w:val="22"/>
          <w:lang w:val="en-US"/>
        </w:rPr>
      </w:pPr>
    </w:p>
    <w:p w14:paraId="55FB42C7" w14:textId="77777777" w:rsidR="00A11B10" w:rsidRPr="002A4477" w:rsidRDefault="00A11B10" w:rsidP="00A11B10">
      <w:pPr>
        <w:pStyle w:val="Agendadetail"/>
        <w:numPr>
          <w:ilvl w:val="0"/>
          <w:numId w:val="14"/>
        </w:numPr>
        <w:tabs>
          <w:tab w:val="clear" w:pos="1800"/>
          <w:tab w:val="left" w:pos="1080"/>
        </w:tabs>
        <w:spacing w:line="240" w:lineRule="auto"/>
        <w:ind w:left="720" w:firstLine="0"/>
        <w:rPr>
          <w:rFonts w:ascii="Times New Roman" w:hAnsi="Times New Roman"/>
          <w:sz w:val="22"/>
          <w:szCs w:val="22"/>
          <w:lang w:val="en-US"/>
        </w:rPr>
      </w:pPr>
      <w:r w:rsidRPr="002A4477">
        <w:rPr>
          <w:rFonts w:ascii="Times New Roman" w:hAnsi="Times New Roman"/>
          <w:sz w:val="22"/>
          <w:szCs w:val="22"/>
          <w:lang w:val="en-US"/>
        </w:rPr>
        <w:t>Determine Next Steps for the Council based on Recommendations listed in the 2018 NSDC Report</w:t>
      </w:r>
    </w:p>
    <w:p w14:paraId="233DA815" w14:textId="77777777" w:rsidR="00EE0733" w:rsidRPr="00B12EED" w:rsidRDefault="00EE0733" w:rsidP="00EE0733">
      <w:pPr>
        <w:pStyle w:val="Agendadetail"/>
        <w:numPr>
          <w:ilvl w:val="0"/>
          <w:numId w:val="0"/>
        </w:numPr>
        <w:tabs>
          <w:tab w:val="clear" w:pos="1800"/>
          <w:tab w:val="left" w:pos="1080"/>
        </w:tabs>
        <w:spacing w:line="240" w:lineRule="auto"/>
        <w:ind w:left="720"/>
        <w:rPr>
          <w:rFonts w:ascii="Times New Roman" w:hAnsi="Times New Roman"/>
          <w:sz w:val="22"/>
          <w:szCs w:val="22"/>
          <w:highlight w:val="yellow"/>
          <w:lang w:val="en-US"/>
        </w:rPr>
      </w:pPr>
    </w:p>
    <w:p w14:paraId="0F65F4AA" w14:textId="3B1B6AB6" w:rsidR="00884169" w:rsidRPr="002A4477" w:rsidRDefault="00EE0733" w:rsidP="002A4477">
      <w:pPr>
        <w:pStyle w:val="Agendadetail"/>
        <w:numPr>
          <w:ilvl w:val="0"/>
          <w:numId w:val="0"/>
        </w:numPr>
        <w:tabs>
          <w:tab w:val="clear" w:pos="1800"/>
          <w:tab w:val="left" w:pos="720"/>
          <w:tab w:val="left" w:pos="4095"/>
        </w:tabs>
        <w:spacing w:line="240" w:lineRule="auto"/>
        <w:rPr>
          <w:rFonts w:ascii="Times New Roman" w:hAnsi="Times New Roman"/>
          <w:sz w:val="22"/>
          <w:szCs w:val="22"/>
          <w:lang w:val="en-US"/>
        </w:rPr>
      </w:pPr>
      <w:r w:rsidRPr="002A4477">
        <w:rPr>
          <w:rFonts w:ascii="Times New Roman" w:hAnsi="Times New Roman"/>
          <w:sz w:val="22"/>
          <w:szCs w:val="22"/>
          <w:lang w:val="en-US"/>
        </w:rPr>
        <w:tab/>
      </w:r>
      <w:r w:rsidR="00884169" w:rsidRPr="002A4477">
        <w:rPr>
          <w:rFonts w:ascii="Times New Roman" w:hAnsi="Times New Roman"/>
          <w:sz w:val="22"/>
          <w:szCs w:val="22"/>
          <w:lang w:val="en-US"/>
        </w:rPr>
        <w:t xml:space="preserve">Chair Bienemy </w:t>
      </w:r>
      <w:r w:rsidR="00167BA4">
        <w:rPr>
          <w:rFonts w:ascii="Times New Roman" w:hAnsi="Times New Roman"/>
          <w:sz w:val="22"/>
          <w:szCs w:val="22"/>
          <w:lang w:val="en-US"/>
        </w:rPr>
        <w:t>shared with the Council members that the recommendations identified by the Council members will be the focus of the Council’s work in 2019. One of the areas that Chair Bienemy would like to gain more information about is the LPN workforce, which includes supply, demand, and education capacity.</w:t>
      </w:r>
      <w:r w:rsidR="00884169" w:rsidRPr="002A4477">
        <w:rPr>
          <w:rFonts w:ascii="Times New Roman" w:hAnsi="Times New Roman"/>
          <w:sz w:val="22"/>
          <w:szCs w:val="22"/>
          <w:lang w:val="en-US"/>
        </w:rPr>
        <w:t xml:space="preserve"> </w:t>
      </w:r>
    </w:p>
    <w:p w14:paraId="5567D8BA" w14:textId="77777777" w:rsidR="00884169" w:rsidRPr="002A4477" w:rsidRDefault="00884169" w:rsidP="00884169">
      <w:pPr>
        <w:pStyle w:val="Agendadetail"/>
        <w:numPr>
          <w:ilvl w:val="0"/>
          <w:numId w:val="0"/>
        </w:numPr>
        <w:tabs>
          <w:tab w:val="clear" w:pos="1800"/>
          <w:tab w:val="left" w:pos="360"/>
          <w:tab w:val="left" w:pos="4095"/>
        </w:tabs>
        <w:spacing w:line="240" w:lineRule="auto"/>
        <w:ind w:left="1800" w:hanging="1800"/>
        <w:rPr>
          <w:rFonts w:ascii="Times New Roman" w:hAnsi="Times New Roman"/>
          <w:sz w:val="22"/>
          <w:szCs w:val="22"/>
          <w:lang w:val="en-US"/>
        </w:rPr>
      </w:pPr>
    </w:p>
    <w:p w14:paraId="0BF22F8A" w14:textId="77777777" w:rsidR="00884169" w:rsidRDefault="00EE0733" w:rsidP="00EE0733">
      <w:pPr>
        <w:pStyle w:val="Agendadetail"/>
        <w:numPr>
          <w:ilvl w:val="0"/>
          <w:numId w:val="0"/>
        </w:numPr>
        <w:tabs>
          <w:tab w:val="clear" w:pos="1800"/>
          <w:tab w:val="left" w:pos="720"/>
          <w:tab w:val="left" w:pos="4095"/>
        </w:tabs>
        <w:spacing w:line="240" w:lineRule="auto"/>
        <w:rPr>
          <w:rFonts w:ascii="Times New Roman" w:hAnsi="Times New Roman"/>
          <w:sz w:val="22"/>
          <w:szCs w:val="22"/>
          <w:lang w:val="en-US"/>
        </w:rPr>
      </w:pPr>
      <w:r w:rsidRPr="002A4477">
        <w:rPr>
          <w:rFonts w:ascii="Times New Roman" w:hAnsi="Times New Roman"/>
          <w:sz w:val="22"/>
          <w:szCs w:val="22"/>
          <w:lang w:val="en-US"/>
        </w:rPr>
        <w:tab/>
      </w:r>
      <w:r w:rsidR="00884169" w:rsidRPr="002A4477">
        <w:rPr>
          <w:rFonts w:ascii="Times New Roman" w:hAnsi="Times New Roman"/>
          <w:sz w:val="22"/>
          <w:szCs w:val="22"/>
          <w:lang w:val="en-US"/>
        </w:rPr>
        <w:t xml:space="preserve">She next inquired </w:t>
      </w:r>
      <w:r w:rsidR="00167BA4">
        <w:rPr>
          <w:rFonts w:ascii="Times New Roman" w:hAnsi="Times New Roman"/>
          <w:sz w:val="22"/>
          <w:szCs w:val="22"/>
          <w:lang w:val="en-US"/>
        </w:rPr>
        <w:t xml:space="preserve">of Dr. Denby </w:t>
      </w:r>
      <w:r w:rsidR="00884169" w:rsidRPr="002A4477">
        <w:rPr>
          <w:rFonts w:ascii="Times New Roman" w:hAnsi="Times New Roman"/>
          <w:sz w:val="22"/>
          <w:szCs w:val="22"/>
          <w:lang w:val="en-US"/>
        </w:rPr>
        <w:t>where the Nursing Supply and Demand Council’s report goes after approval.  Dr. Karen Denby with the Board of Regents said</w:t>
      </w:r>
      <w:r w:rsidR="007D74AC" w:rsidRPr="002A4477">
        <w:rPr>
          <w:rFonts w:ascii="Times New Roman" w:hAnsi="Times New Roman"/>
          <w:sz w:val="22"/>
          <w:szCs w:val="22"/>
          <w:lang w:val="en-US"/>
        </w:rPr>
        <w:t xml:space="preserve"> that R.S. 37:1007 </w:t>
      </w:r>
      <w:r w:rsidR="00884169" w:rsidRPr="002A4477">
        <w:rPr>
          <w:rFonts w:ascii="Times New Roman" w:hAnsi="Times New Roman"/>
          <w:sz w:val="22"/>
          <w:szCs w:val="22"/>
          <w:lang w:val="en-US"/>
        </w:rPr>
        <w:t xml:space="preserve">states that annual reports </w:t>
      </w:r>
      <w:r w:rsidR="007D74AC" w:rsidRPr="002A4477">
        <w:rPr>
          <w:rFonts w:ascii="Times New Roman" w:hAnsi="Times New Roman"/>
          <w:sz w:val="22"/>
          <w:szCs w:val="22"/>
          <w:lang w:val="en-US"/>
        </w:rPr>
        <w:t xml:space="preserve">of the NSDC can be made </w:t>
      </w:r>
      <w:r w:rsidR="00884169" w:rsidRPr="002A4477">
        <w:rPr>
          <w:rFonts w:ascii="Times New Roman" w:hAnsi="Times New Roman"/>
          <w:sz w:val="22"/>
          <w:szCs w:val="22"/>
          <w:lang w:val="en-US"/>
        </w:rPr>
        <w:t xml:space="preserve">to the Louisiana Health Works Commission on all issues.  R.S. 17:2048.51 states that the </w:t>
      </w:r>
      <w:r w:rsidR="007D74AC" w:rsidRPr="002A4477">
        <w:rPr>
          <w:rFonts w:ascii="Times New Roman" w:hAnsi="Times New Roman"/>
          <w:sz w:val="22"/>
          <w:szCs w:val="22"/>
          <w:lang w:val="en-US"/>
        </w:rPr>
        <w:t>Health Works Co</w:t>
      </w:r>
      <w:r w:rsidR="00884169" w:rsidRPr="002A4477">
        <w:rPr>
          <w:rFonts w:ascii="Times New Roman" w:hAnsi="Times New Roman"/>
          <w:sz w:val="22"/>
          <w:szCs w:val="22"/>
          <w:lang w:val="en-US"/>
        </w:rPr>
        <w:t xml:space="preserve">mmission </w:t>
      </w:r>
      <w:r w:rsidR="007D74AC" w:rsidRPr="002A4477">
        <w:rPr>
          <w:rFonts w:ascii="Times New Roman" w:hAnsi="Times New Roman"/>
          <w:sz w:val="22"/>
          <w:szCs w:val="22"/>
          <w:lang w:val="en-US"/>
        </w:rPr>
        <w:t xml:space="preserve">(HWC) </w:t>
      </w:r>
      <w:r w:rsidR="00884169" w:rsidRPr="002A4477">
        <w:rPr>
          <w:rFonts w:ascii="Times New Roman" w:hAnsi="Times New Roman"/>
          <w:sz w:val="22"/>
          <w:szCs w:val="22"/>
          <w:lang w:val="en-US"/>
        </w:rPr>
        <w:t xml:space="preserve">shall periodically report to the Senate </w:t>
      </w:r>
      <w:r w:rsidR="007D74AC" w:rsidRPr="002A4477">
        <w:rPr>
          <w:rFonts w:ascii="Times New Roman" w:hAnsi="Times New Roman"/>
          <w:sz w:val="22"/>
          <w:szCs w:val="22"/>
          <w:lang w:val="en-US"/>
        </w:rPr>
        <w:t xml:space="preserve">and House </w:t>
      </w:r>
      <w:r w:rsidR="00884169" w:rsidRPr="002A4477">
        <w:rPr>
          <w:rFonts w:ascii="Times New Roman" w:hAnsi="Times New Roman"/>
          <w:sz w:val="22"/>
          <w:szCs w:val="22"/>
          <w:lang w:val="en-US"/>
        </w:rPr>
        <w:t>Committee</w:t>
      </w:r>
      <w:r w:rsidR="007D74AC" w:rsidRPr="002A4477">
        <w:rPr>
          <w:rFonts w:ascii="Times New Roman" w:hAnsi="Times New Roman"/>
          <w:sz w:val="22"/>
          <w:szCs w:val="22"/>
          <w:lang w:val="en-US"/>
        </w:rPr>
        <w:t>s</w:t>
      </w:r>
      <w:r w:rsidR="00884169" w:rsidRPr="002A4477">
        <w:rPr>
          <w:rFonts w:ascii="Times New Roman" w:hAnsi="Times New Roman"/>
          <w:sz w:val="22"/>
          <w:szCs w:val="22"/>
          <w:lang w:val="en-US"/>
        </w:rPr>
        <w:t xml:space="preserve"> on Health and Welfare all accomplishments and recommendations of the HWC including an annual report to both Committees.  </w:t>
      </w:r>
      <w:r w:rsidR="00A26A8A">
        <w:rPr>
          <w:rFonts w:ascii="Times New Roman" w:hAnsi="Times New Roman"/>
          <w:sz w:val="22"/>
          <w:szCs w:val="22"/>
          <w:lang w:val="en-US"/>
        </w:rPr>
        <w:t xml:space="preserve"> Lisa Deaton said she has never seen an annual report from the Health Works Commission.  </w:t>
      </w:r>
    </w:p>
    <w:p w14:paraId="65167E0C" w14:textId="77777777" w:rsidR="00C51A77" w:rsidRDefault="00C51A77" w:rsidP="00EE0733">
      <w:pPr>
        <w:pStyle w:val="Agendadetail"/>
        <w:numPr>
          <w:ilvl w:val="0"/>
          <w:numId w:val="0"/>
        </w:numPr>
        <w:tabs>
          <w:tab w:val="clear" w:pos="1800"/>
          <w:tab w:val="left" w:pos="720"/>
          <w:tab w:val="left" w:pos="4095"/>
        </w:tabs>
        <w:spacing w:line="240" w:lineRule="auto"/>
        <w:rPr>
          <w:rFonts w:ascii="Times New Roman" w:hAnsi="Times New Roman"/>
          <w:sz w:val="22"/>
          <w:szCs w:val="22"/>
          <w:lang w:val="en-US"/>
        </w:rPr>
      </w:pPr>
    </w:p>
    <w:p w14:paraId="2AEE860D" w14:textId="2907671A" w:rsidR="00834683" w:rsidRDefault="00C51A77" w:rsidP="00EE0733">
      <w:pPr>
        <w:pStyle w:val="Agendadetail"/>
        <w:numPr>
          <w:ilvl w:val="0"/>
          <w:numId w:val="0"/>
        </w:numPr>
        <w:tabs>
          <w:tab w:val="clear" w:pos="1800"/>
          <w:tab w:val="left" w:pos="720"/>
          <w:tab w:val="left" w:pos="4095"/>
        </w:tabs>
        <w:spacing w:line="240" w:lineRule="auto"/>
        <w:rPr>
          <w:rFonts w:ascii="Times New Roman" w:hAnsi="Times New Roman"/>
          <w:sz w:val="22"/>
          <w:szCs w:val="22"/>
          <w:lang w:val="en-US"/>
        </w:rPr>
      </w:pPr>
      <w:r>
        <w:rPr>
          <w:rFonts w:ascii="Times New Roman" w:hAnsi="Times New Roman"/>
          <w:sz w:val="22"/>
          <w:szCs w:val="22"/>
          <w:lang w:val="en-US"/>
        </w:rPr>
        <w:tab/>
      </w:r>
      <w:r w:rsidRPr="00C51A77">
        <w:rPr>
          <w:rFonts w:ascii="Times New Roman" w:hAnsi="Times New Roman"/>
          <w:sz w:val="22"/>
          <w:szCs w:val="22"/>
        </w:rPr>
        <w:t>Bronwyn Doyle</w:t>
      </w:r>
      <w:r w:rsidR="00834683">
        <w:rPr>
          <w:rFonts w:ascii="Times New Roman" w:hAnsi="Times New Roman"/>
          <w:sz w:val="22"/>
          <w:szCs w:val="22"/>
          <w:lang w:val="en-US"/>
        </w:rPr>
        <w:t xml:space="preserve"> said we have been focusing on faculty shortage but if we do not get students from high schools, there is still a problem.  She said faculty </w:t>
      </w:r>
      <w:r w:rsidR="00167BA4">
        <w:rPr>
          <w:rFonts w:ascii="Times New Roman" w:hAnsi="Times New Roman"/>
          <w:sz w:val="22"/>
          <w:szCs w:val="22"/>
          <w:lang w:val="en-US"/>
        </w:rPr>
        <w:t xml:space="preserve">are </w:t>
      </w:r>
      <w:r w:rsidR="00834683">
        <w:rPr>
          <w:rFonts w:ascii="Times New Roman" w:hAnsi="Times New Roman"/>
          <w:sz w:val="22"/>
          <w:szCs w:val="22"/>
          <w:lang w:val="en-US"/>
        </w:rPr>
        <w:t xml:space="preserve">burnt out due to the needs of the students.  Gail Gibson said the annual report shows that qualified students are not able to get in nursing programs, and a way should be found to get them admitted before they change their major.  Lisa Deaton said universities may post a 2.75 GPA for a student to be qualified for admission, but in </w:t>
      </w:r>
      <w:proofErr w:type="gramStart"/>
      <w:r w:rsidR="00834683">
        <w:rPr>
          <w:rFonts w:ascii="Times New Roman" w:hAnsi="Times New Roman"/>
          <w:sz w:val="22"/>
          <w:szCs w:val="22"/>
          <w:lang w:val="en-US"/>
        </w:rPr>
        <w:t>reality</w:t>
      </w:r>
      <w:proofErr w:type="gramEnd"/>
      <w:r w:rsidR="00834683">
        <w:rPr>
          <w:rFonts w:ascii="Times New Roman" w:hAnsi="Times New Roman"/>
          <w:sz w:val="22"/>
          <w:szCs w:val="22"/>
          <w:lang w:val="en-US"/>
        </w:rPr>
        <w:t xml:space="preserve"> unless a student has a 3.3 GPA</w:t>
      </w:r>
      <w:r w:rsidR="00167BA4">
        <w:rPr>
          <w:rFonts w:ascii="Times New Roman" w:hAnsi="Times New Roman"/>
          <w:sz w:val="22"/>
          <w:szCs w:val="22"/>
          <w:lang w:val="en-US"/>
        </w:rPr>
        <w:t xml:space="preserve"> or above</w:t>
      </w:r>
      <w:r w:rsidR="00834683">
        <w:rPr>
          <w:rFonts w:ascii="Times New Roman" w:hAnsi="Times New Roman"/>
          <w:sz w:val="22"/>
          <w:szCs w:val="22"/>
          <w:lang w:val="en-US"/>
        </w:rPr>
        <w:t xml:space="preserve">, they will not be admitted.  Some issues are not enough class space.    Bronwyn Doyle said the Board of Regents’ scholarships were successful for students.  </w:t>
      </w:r>
      <w:r w:rsidR="003C1909">
        <w:rPr>
          <w:rFonts w:ascii="Times New Roman" w:hAnsi="Times New Roman"/>
          <w:sz w:val="22"/>
          <w:szCs w:val="22"/>
          <w:lang w:val="en-US"/>
        </w:rPr>
        <w:t xml:space="preserve">Discussions centered </w:t>
      </w:r>
      <w:r w:rsidR="00D041A0">
        <w:rPr>
          <w:rFonts w:ascii="Times New Roman" w:hAnsi="Times New Roman"/>
          <w:sz w:val="22"/>
          <w:szCs w:val="22"/>
          <w:lang w:val="en-US"/>
        </w:rPr>
        <w:t>on</w:t>
      </w:r>
      <w:r w:rsidR="00167BA4">
        <w:rPr>
          <w:rFonts w:ascii="Times New Roman" w:hAnsi="Times New Roman"/>
          <w:sz w:val="22"/>
          <w:szCs w:val="22"/>
          <w:lang w:val="en-US"/>
        </w:rPr>
        <w:t xml:space="preserve"> </w:t>
      </w:r>
      <w:r w:rsidR="00760FC8">
        <w:rPr>
          <w:rFonts w:ascii="Times New Roman" w:hAnsi="Times New Roman"/>
          <w:sz w:val="22"/>
          <w:szCs w:val="22"/>
          <w:lang w:val="en-US"/>
        </w:rPr>
        <w:t xml:space="preserve">possible duplication of numbers related to students that may apply to multiple schools of nursing. Chair Bienemy informed the group that although some duplication is possible, the data represents every qualified application that was submitted and denied by one or more of Louisiana’s pre-RN programs. </w:t>
      </w:r>
    </w:p>
    <w:p w14:paraId="1B996596" w14:textId="77777777" w:rsidR="00834683" w:rsidRDefault="00834683" w:rsidP="00EE0733">
      <w:pPr>
        <w:pStyle w:val="Agendadetail"/>
        <w:numPr>
          <w:ilvl w:val="0"/>
          <w:numId w:val="0"/>
        </w:numPr>
        <w:tabs>
          <w:tab w:val="clear" w:pos="1800"/>
          <w:tab w:val="left" w:pos="720"/>
          <w:tab w:val="left" w:pos="4095"/>
        </w:tabs>
        <w:spacing w:line="240" w:lineRule="auto"/>
        <w:rPr>
          <w:rFonts w:ascii="Times New Roman" w:hAnsi="Times New Roman"/>
          <w:sz w:val="22"/>
          <w:szCs w:val="22"/>
          <w:lang w:val="en-US"/>
        </w:rPr>
      </w:pPr>
    </w:p>
    <w:p w14:paraId="66DADC32" w14:textId="77777777" w:rsidR="0038631B" w:rsidRPr="00C51A77" w:rsidRDefault="0038631B" w:rsidP="007D74AC">
      <w:pPr>
        <w:pStyle w:val="Agendadetail"/>
        <w:numPr>
          <w:ilvl w:val="0"/>
          <w:numId w:val="0"/>
        </w:numPr>
        <w:tabs>
          <w:tab w:val="clear" w:pos="1800"/>
          <w:tab w:val="left" w:pos="360"/>
          <w:tab w:val="left" w:pos="4095"/>
        </w:tabs>
        <w:spacing w:line="240" w:lineRule="auto"/>
        <w:rPr>
          <w:rFonts w:ascii="Times New Roman" w:hAnsi="Times New Roman"/>
          <w:sz w:val="22"/>
          <w:szCs w:val="22"/>
          <w:highlight w:val="yellow"/>
        </w:rPr>
      </w:pPr>
    </w:p>
    <w:p w14:paraId="753E468C" w14:textId="77777777" w:rsidR="00A11B10" w:rsidRPr="002A4477" w:rsidRDefault="00A11B10" w:rsidP="007D623E">
      <w:pPr>
        <w:spacing w:after="0" w:line="240" w:lineRule="auto"/>
        <w:rPr>
          <w:rFonts w:ascii="Times New Roman" w:hAnsi="Times New Roman"/>
          <w:u w:val="single"/>
        </w:rPr>
      </w:pPr>
      <w:r w:rsidRPr="002A4477">
        <w:rPr>
          <w:rFonts w:ascii="Times New Roman" w:hAnsi="Times New Roman"/>
          <w:u w:val="single"/>
        </w:rPr>
        <w:t>ELECTION OF CHAIR AND VICE CHAIR</w:t>
      </w:r>
    </w:p>
    <w:p w14:paraId="712567A3" w14:textId="77777777" w:rsidR="00EE0733" w:rsidRPr="002A4477" w:rsidRDefault="00EE0733" w:rsidP="007D623E">
      <w:pPr>
        <w:spacing w:after="0" w:line="240" w:lineRule="auto"/>
        <w:rPr>
          <w:rFonts w:ascii="Times New Roman" w:hAnsi="Times New Roman"/>
        </w:rPr>
      </w:pPr>
    </w:p>
    <w:p w14:paraId="4305BEF1" w14:textId="77777777" w:rsidR="003E0589" w:rsidRPr="002A4477" w:rsidRDefault="00EE0733" w:rsidP="00EE0733">
      <w:pPr>
        <w:tabs>
          <w:tab w:val="left" w:pos="720"/>
        </w:tabs>
        <w:spacing w:after="0" w:line="240" w:lineRule="auto"/>
        <w:rPr>
          <w:rFonts w:ascii="Times New Roman" w:hAnsi="Times New Roman"/>
        </w:rPr>
      </w:pPr>
      <w:r w:rsidRPr="002A4477">
        <w:rPr>
          <w:rFonts w:ascii="Times New Roman" w:hAnsi="Times New Roman"/>
        </w:rPr>
        <w:tab/>
      </w:r>
      <w:r w:rsidR="009F0837" w:rsidRPr="002A4477">
        <w:rPr>
          <w:rFonts w:ascii="Times New Roman" w:hAnsi="Times New Roman"/>
        </w:rPr>
        <w:t>According to the Rules of Proceedings for the Nursing Supply and Demand Council, the election of Officers shall be elected by a majority vote of those members present at the first quarterly meeting of each odd-numbered year.  The terms of office shall be for a two-year period.  An individual shall not be eligible to hold office more than two consecutive terms.</w:t>
      </w:r>
    </w:p>
    <w:p w14:paraId="4E7AFE97" w14:textId="77777777" w:rsidR="009F0837" w:rsidRPr="002A4477" w:rsidRDefault="009F0837" w:rsidP="007D623E">
      <w:pPr>
        <w:spacing w:after="0" w:line="240" w:lineRule="auto"/>
        <w:rPr>
          <w:rFonts w:ascii="Times New Roman" w:hAnsi="Times New Roman"/>
        </w:rPr>
      </w:pPr>
    </w:p>
    <w:p w14:paraId="5F85B4EE" w14:textId="77777777" w:rsidR="009411E6" w:rsidRPr="002A4477" w:rsidRDefault="00EE0733" w:rsidP="00EE0733">
      <w:pPr>
        <w:tabs>
          <w:tab w:val="left" w:pos="720"/>
        </w:tabs>
        <w:spacing w:after="0" w:line="240" w:lineRule="auto"/>
        <w:rPr>
          <w:rFonts w:ascii="Times New Roman" w:hAnsi="Times New Roman"/>
        </w:rPr>
      </w:pPr>
      <w:r w:rsidRPr="002A4477">
        <w:rPr>
          <w:rFonts w:ascii="Times New Roman" w:hAnsi="Times New Roman"/>
        </w:rPr>
        <w:tab/>
      </w:r>
      <w:r w:rsidR="009411E6" w:rsidRPr="002A4477">
        <w:rPr>
          <w:rFonts w:ascii="Times New Roman" w:hAnsi="Times New Roman"/>
        </w:rPr>
        <w:t>After further discussion,</w:t>
      </w:r>
    </w:p>
    <w:p w14:paraId="277AF2A4" w14:textId="77777777" w:rsidR="009411E6" w:rsidRPr="002A4477" w:rsidRDefault="009411E6" w:rsidP="009411E6">
      <w:pPr>
        <w:spacing w:after="0" w:line="240" w:lineRule="auto"/>
        <w:rPr>
          <w:rFonts w:ascii="Times New Roman" w:hAnsi="Times New Roman"/>
        </w:rPr>
      </w:pPr>
    </w:p>
    <w:p w14:paraId="32BB51CC" w14:textId="521818C3" w:rsidR="009411E6" w:rsidRPr="002A4477" w:rsidRDefault="009411E6" w:rsidP="009411E6">
      <w:pPr>
        <w:pStyle w:val="Agendadetail"/>
        <w:numPr>
          <w:ilvl w:val="0"/>
          <w:numId w:val="0"/>
        </w:numPr>
        <w:tabs>
          <w:tab w:val="clear" w:pos="1800"/>
          <w:tab w:val="left" w:pos="1080"/>
        </w:tabs>
        <w:spacing w:line="240" w:lineRule="auto"/>
        <w:ind w:left="720" w:right="720"/>
        <w:jc w:val="both"/>
        <w:rPr>
          <w:rFonts w:ascii="Times New Roman" w:hAnsi="Times New Roman"/>
          <w:b/>
          <w:sz w:val="22"/>
          <w:szCs w:val="22"/>
          <w:lang w:val="en-US"/>
        </w:rPr>
      </w:pPr>
      <w:r w:rsidRPr="002A4477">
        <w:rPr>
          <w:rFonts w:ascii="Times New Roman" w:hAnsi="Times New Roman"/>
          <w:b/>
          <w:sz w:val="22"/>
          <w:szCs w:val="22"/>
          <w:lang w:val="en-US"/>
        </w:rPr>
        <w:t>On motion of Wes Hataway, seconded by Sandra Brown, the Council voted unanimously to re-elect Cynthia Bienemy as Chair, and elect Bronwyn Doyle as Vice Chair</w:t>
      </w:r>
      <w:r w:rsidR="003C1909">
        <w:rPr>
          <w:rFonts w:ascii="Times New Roman" w:hAnsi="Times New Roman"/>
          <w:b/>
          <w:sz w:val="22"/>
          <w:szCs w:val="22"/>
          <w:lang w:val="en-US"/>
        </w:rPr>
        <w:t xml:space="preserve"> during FY 2019 and FY 2020.</w:t>
      </w:r>
    </w:p>
    <w:p w14:paraId="573DDF3E" w14:textId="77777777" w:rsidR="003E0589" w:rsidRPr="00B12EED" w:rsidRDefault="003E0589" w:rsidP="00EE691F">
      <w:pPr>
        <w:pStyle w:val="BodyText"/>
        <w:spacing w:after="0" w:line="240" w:lineRule="auto"/>
        <w:rPr>
          <w:rFonts w:ascii="Times New Roman" w:hAnsi="Times New Roman"/>
          <w:highlight w:val="yellow"/>
          <w:u w:val="single"/>
          <w:lang w:val="en-US"/>
        </w:rPr>
      </w:pPr>
    </w:p>
    <w:p w14:paraId="54AD6847" w14:textId="77777777" w:rsidR="00F204A8" w:rsidRDefault="00F204A8" w:rsidP="00EE691F">
      <w:pPr>
        <w:pStyle w:val="BodyText"/>
        <w:spacing w:after="0" w:line="240" w:lineRule="auto"/>
        <w:rPr>
          <w:rFonts w:ascii="Times New Roman" w:hAnsi="Times New Roman"/>
          <w:u w:val="single"/>
          <w:lang w:val="en-US"/>
        </w:rPr>
      </w:pPr>
    </w:p>
    <w:p w14:paraId="7BAA2915" w14:textId="3805E19F" w:rsidR="007A6D77" w:rsidRPr="00202CEC" w:rsidRDefault="007A6D77" w:rsidP="00EE691F">
      <w:pPr>
        <w:pStyle w:val="BodyText"/>
        <w:spacing w:after="0" w:line="240" w:lineRule="auto"/>
        <w:rPr>
          <w:rFonts w:ascii="Times New Roman" w:hAnsi="Times New Roman"/>
          <w:u w:val="single"/>
          <w:lang w:val="en-US"/>
        </w:rPr>
      </w:pPr>
      <w:r w:rsidRPr="00202CEC">
        <w:rPr>
          <w:rFonts w:ascii="Times New Roman" w:hAnsi="Times New Roman"/>
          <w:u w:val="single"/>
          <w:lang w:val="en-US"/>
        </w:rPr>
        <w:lastRenderedPageBreak/>
        <w:t>PUBLIC COMMENTS</w:t>
      </w:r>
    </w:p>
    <w:p w14:paraId="49F7097B" w14:textId="77777777" w:rsidR="00202CEC" w:rsidRPr="00202CEC" w:rsidRDefault="00202CEC" w:rsidP="00EE691F">
      <w:pPr>
        <w:pStyle w:val="BodyText"/>
        <w:spacing w:after="0" w:line="240" w:lineRule="auto"/>
        <w:rPr>
          <w:rFonts w:ascii="Times New Roman" w:hAnsi="Times New Roman"/>
          <w:u w:val="single"/>
          <w:lang w:val="en-US"/>
        </w:rPr>
      </w:pPr>
    </w:p>
    <w:p w14:paraId="2533A175" w14:textId="77777777" w:rsidR="007A6D77" w:rsidRPr="00202CEC" w:rsidRDefault="00EE0733" w:rsidP="00EE0733">
      <w:pPr>
        <w:pStyle w:val="BodyText"/>
        <w:tabs>
          <w:tab w:val="left" w:pos="720"/>
        </w:tabs>
        <w:spacing w:after="0" w:line="240" w:lineRule="auto"/>
        <w:rPr>
          <w:rFonts w:ascii="Times New Roman" w:hAnsi="Times New Roman"/>
          <w:lang w:val="en-US"/>
        </w:rPr>
      </w:pPr>
      <w:r>
        <w:rPr>
          <w:rFonts w:ascii="Times New Roman" w:hAnsi="Times New Roman"/>
          <w:lang w:val="en-US"/>
        </w:rPr>
        <w:tab/>
      </w:r>
      <w:r w:rsidR="007A6D77" w:rsidRPr="00202CEC">
        <w:rPr>
          <w:rFonts w:ascii="Times New Roman" w:hAnsi="Times New Roman"/>
          <w:lang w:val="en-US"/>
        </w:rPr>
        <w:t>There were no public comments.</w:t>
      </w:r>
    </w:p>
    <w:p w14:paraId="48C5BCF3" w14:textId="77777777" w:rsidR="00E711BF" w:rsidRPr="00B12EED" w:rsidRDefault="00E711BF" w:rsidP="007A2269">
      <w:pPr>
        <w:pStyle w:val="NoSpacing"/>
        <w:rPr>
          <w:rFonts w:ascii="Times New Roman" w:hAnsi="Times New Roman"/>
          <w:highlight w:val="yellow"/>
          <w:u w:val="single"/>
        </w:rPr>
      </w:pPr>
    </w:p>
    <w:p w14:paraId="243B8B40" w14:textId="77777777" w:rsidR="003C275E" w:rsidRDefault="003C275E" w:rsidP="007A2269">
      <w:pPr>
        <w:pStyle w:val="NoSpacing"/>
        <w:rPr>
          <w:rFonts w:ascii="Times New Roman" w:hAnsi="Times New Roman"/>
          <w:u w:val="single"/>
        </w:rPr>
      </w:pPr>
      <w:r w:rsidRPr="00202CEC">
        <w:rPr>
          <w:rFonts w:ascii="Times New Roman" w:hAnsi="Times New Roman"/>
          <w:u w:val="single"/>
        </w:rPr>
        <w:t>NEXT MEETING DATE</w:t>
      </w:r>
    </w:p>
    <w:p w14:paraId="1B59E72D" w14:textId="77777777" w:rsidR="00202CEC" w:rsidRPr="00202CEC" w:rsidRDefault="00202CEC" w:rsidP="007A2269">
      <w:pPr>
        <w:pStyle w:val="NoSpacing"/>
        <w:rPr>
          <w:rFonts w:ascii="Times New Roman" w:hAnsi="Times New Roman"/>
          <w:u w:val="single"/>
        </w:rPr>
      </w:pPr>
    </w:p>
    <w:p w14:paraId="6306636A" w14:textId="77777777" w:rsidR="00EE691F" w:rsidRPr="00202CEC" w:rsidRDefault="00EE0733" w:rsidP="00EE0733">
      <w:pPr>
        <w:pStyle w:val="BodyText"/>
        <w:tabs>
          <w:tab w:val="left" w:pos="720"/>
        </w:tabs>
        <w:spacing w:after="0" w:line="240" w:lineRule="auto"/>
        <w:rPr>
          <w:rFonts w:ascii="Times New Roman" w:hAnsi="Times New Roman"/>
          <w:lang w:val="en-US"/>
        </w:rPr>
      </w:pPr>
      <w:r>
        <w:rPr>
          <w:rFonts w:ascii="Times New Roman" w:hAnsi="Times New Roman"/>
          <w:lang w:val="en-US"/>
        </w:rPr>
        <w:tab/>
      </w:r>
      <w:r w:rsidR="00B030AB" w:rsidRPr="00202CEC">
        <w:rPr>
          <w:rFonts w:ascii="Times New Roman" w:hAnsi="Times New Roman"/>
          <w:lang w:val="en-US"/>
        </w:rPr>
        <w:t>The next meeting</w:t>
      </w:r>
      <w:r w:rsidR="001D683B" w:rsidRPr="00202CEC">
        <w:rPr>
          <w:rFonts w:ascii="Times New Roman" w:hAnsi="Times New Roman"/>
          <w:lang w:val="en-US"/>
        </w:rPr>
        <w:t xml:space="preserve"> will be scheduled with </w:t>
      </w:r>
      <w:r w:rsidR="00B030AB" w:rsidRPr="00202CEC">
        <w:rPr>
          <w:rFonts w:ascii="Times New Roman" w:hAnsi="Times New Roman"/>
          <w:lang w:val="en-US"/>
        </w:rPr>
        <w:t>a Doodle poll</w:t>
      </w:r>
      <w:r w:rsidR="00A11B10" w:rsidRPr="00202CEC">
        <w:rPr>
          <w:rFonts w:ascii="Times New Roman" w:hAnsi="Times New Roman"/>
          <w:lang w:val="en-US"/>
        </w:rPr>
        <w:t xml:space="preserve">.  </w:t>
      </w:r>
    </w:p>
    <w:p w14:paraId="0720D0F3" w14:textId="77777777" w:rsidR="007A2269" w:rsidRPr="00202CEC" w:rsidRDefault="007A2269" w:rsidP="007A2269">
      <w:pPr>
        <w:pStyle w:val="BodyText"/>
        <w:spacing w:after="0" w:line="240" w:lineRule="auto"/>
        <w:rPr>
          <w:rFonts w:ascii="Times New Roman" w:hAnsi="Times New Roman"/>
          <w:lang w:val="en-US"/>
        </w:rPr>
      </w:pPr>
    </w:p>
    <w:p w14:paraId="10FC9BEC" w14:textId="77777777" w:rsidR="007A6D77" w:rsidRDefault="00522FA7" w:rsidP="007A2269">
      <w:pPr>
        <w:pStyle w:val="BodyText"/>
        <w:spacing w:after="0" w:line="240" w:lineRule="auto"/>
        <w:rPr>
          <w:rFonts w:ascii="Times New Roman" w:hAnsi="Times New Roman"/>
          <w:u w:val="single"/>
          <w:lang w:val="en-US"/>
        </w:rPr>
      </w:pPr>
      <w:r w:rsidRPr="00202CEC">
        <w:rPr>
          <w:rFonts w:ascii="Times New Roman" w:hAnsi="Times New Roman"/>
          <w:u w:val="single"/>
          <w:lang w:val="en-US"/>
        </w:rPr>
        <w:t>ADJOURNMENT</w:t>
      </w:r>
      <w:r w:rsidR="007A6D77" w:rsidRPr="00202CEC">
        <w:rPr>
          <w:rFonts w:ascii="Times New Roman" w:hAnsi="Times New Roman"/>
          <w:u w:val="single"/>
          <w:lang w:val="en-US"/>
        </w:rPr>
        <w:t xml:space="preserve">   </w:t>
      </w:r>
    </w:p>
    <w:p w14:paraId="45F67591" w14:textId="77777777" w:rsidR="00202CEC" w:rsidRPr="00202CEC" w:rsidRDefault="00202CEC" w:rsidP="007A2269">
      <w:pPr>
        <w:pStyle w:val="BodyText"/>
        <w:spacing w:after="0" w:line="240" w:lineRule="auto"/>
        <w:rPr>
          <w:rFonts w:ascii="Times New Roman" w:hAnsi="Times New Roman"/>
          <w:u w:val="single"/>
          <w:lang w:val="en-US"/>
        </w:rPr>
      </w:pPr>
    </w:p>
    <w:p w14:paraId="1B09046F" w14:textId="77777777" w:rsidR="00C27D7C" w:rsidRPr="00F664B4" w:rsidRDefault="00522FA7" w:rsidP="00EE0733">
      <w:pPr>
        <w:pStyle w:val="BodyText"/>
        <w:spacing w:after="0" w:line="240" w:lineRule="auto"/>
        <w:ind w:firstLine="720"/>
        <w:rPr>
          <w:rFonts w:ascii="Times New Roman" w:hAnsi="Times New Roman"/>
          <w:lang w:val="en-US"/>
        </w:rPr>
      </w:pPr>
      <w:r w:rsidRPr="00202CEC">
        <w:rPr>
          <w:rFonts w:ascii="Times New Roman" w:hAnsi="Times New Roman"/>
          <w:lang w:val="en-US"/>
        </w:rPr>
        <w:t xml:space="preserve">There being no further business, </w:t>
      </w:r>
      <w:r w:rsidR="00382F92" w:rsidRPr="00202CEC">
        <w:rPr>
          <w:rFonts w:ascii="Times New Roman" w:hAnsi="Times New Roman"/>
          <w:lang w:val="en-US"/>
        </w:rPr>
        <w:t xml:space="preserve">the </w:t>
      </w:r>
      <w:r w:rsidR="00817555" w:rsidRPr="00202CEC">
        <w:rPr>
          <w:rFonts w:ascii="Times New Roman" w:hAnsi="Times New Roman"/>
          <w:lang w:val="en-US"/>
        </w:rPr>
        <w:t xml:space="preserve">meeting adjourned at </w:t>
      </w:r>
      <w:r w:rsidR="003D7DC0" w:rsidRPr="00202CEC">
        <w:rPr>
          <w:rFonts w:ascii="Times New Roman" w:hAnsi="Times New Roman"/>
          <w:lang w:val="en-US"/>
        </w:rPr>
        <w:t>12:35 p.m.</w:t>
      </w:r>
    </w:p>
    <w:p w14:paraId="43FBD81D" w14:textId="77777777" w:rsidR="00E058A2" w:rsidRPr="00F664B4" w:rsidRDefault="00E058A2" w:rsidP="007A2269">
      <w:pPr>
        <w:pStyle w:val="BodyText"/>
        <w:spacing w:after="0" w:line="240" w:lineRule="auto"/>
        <w:rPr>
          <w:rFonts w:ascii="Times New Roman" w:hAnsi="Times New Roman"/>
          <w:lang w:val="en-US"/>
        </w:rPr>
      </w:pPr>
    </w:p>
    <w:p w14:paraId="2F9E9672" w14:textId="1C0B0A71" w:rsidR="00A26A8A" w:rsidRDefault="00A26A8A">
      <w:pPr>
        <w:spacing w:after="0" w:line="240" w:lineRule="auto"/>
        <w:rPr>
          <w:rFonts w:ascii="Times New Roman" w:hAnsi="Times New Roman"/>
          <w:i/>
          <w:lang w:eastAsia="x-none"/>
        </w:rPr>
      </w:pPr>
    </w:p>
    <w:p w14:paraId="71FE58F2" w14:textId="77777777" w:rsidR="00E058A2" w:rsidRPr="00F664B4" w:rsidRDefault="00E058A2" w:rsidP="007A2269">
      <w:pPr>
        <w:pStyle w:val="BodyText"/>
        <w:spacing w:after="0" w:line="240" w:lineRule="auto"/>
        <w:rPr>
          <w:rFonts w:ascii="Times New Roman" w:hAnsi="Times New Roman"/>
          <w:i/>
          <w:lang w:val="en-US"/>
        </w:rPr>
      </w:pPr>
      <w:r w:rsidRPr="00F664B4">
        <w:rPr>
          <w:rFonts w:ascii="Times New Roman" w:hAnsi="Times New Roman"/>
          <w:i/>
          <w:lang w:val="en-US"/>
        </w:rPr>
        <w:t xml:space="preserve">In absence of a quorum, the NSDC Executive Committee is authorized to hear the agenda and </w:t>
      </w:r>
      <w:proofErr w:type="gramStart"/>
      <w:r w:rsidRPr="00F664B4">
        <w:rPr>
          <w:rFonts w:ascii="Times New Roman" w:hAnsi="Times New Roman"/>
          <w:i/>
          <w:lang w:val="en-US"/>
        </w:rPr>
        <w:t>take action</w:t>
      </w:r>
      <w:proofErr w:type="gramEnd"/>
      <w:r w:rsidRPr="00F664B4">
        <w:rPr>
          <w:rFonts w:ascii="Times New Roman" w:hAnsi="Times New Roman"/>
          <w:i/>
          <w:lang w:val="en-US"/>
        </w:rPr>
        <w:t xml:space="preserve"> as required.  Executive Committee Members are:</w:t>
      </w:r>
    </w:p>
    <w:p w14:paraId="45A72B55" w14:textId="77777777" w:rsidR="00E058A2" w:rsidRPr="00F664B4" w:rsidRDefault="00E058A2" w:rsidP="007A2269">
      <w:pPr>
        <w:pStyle w:val="BodyText"/>
        <w:spacing w:after="0" w:line="240" w:lineRule="auto"/>
        <w:rPr>
          <w:rFonts w:cs="Calibri"/>
          <w:i/>
          <w:lang w:val="en-US"/>
        </w:rPr>
      </w:pPr>
    </w:p>
    <w:p w14:paraId="3936399D" w14:textId="77777777" w:rsidR="00E058A2" w:rsidRPr="00F664B4" w:rsidRDefault="00E058A2" w:rsidP="007A2269">
      <w:pPr>
        <w:pStyle w:val="BodyText"/>
        <w:spacing w:after="0" w:line="240" w:lineRule="auto"/>
        <w:rPr>
          <w:rFonts w:ascii="Times New Roman" w:hAnsi="Times New Roman"/>
          <w:i/>
          <w:lang w:val="en-US"/>
        </w:rPr>
      </w:pPr>
      <w:r w:rsidRPr="00F664B4">
        <w:rPr>
          <w:rFonts w:cs="Calibri"/>
          <w:i/>
          <w:lang w:val="en-US"/>
        </w:rPr>
        <w:tab/>
      </w:r>
      <w:r w:rsidRPr="00F664B4">
        <w:rPr>
          <w:rFonts w:ascii="Times New Roman" w:hAnsi="Times New Roman"/>
          <w:i/>
          <w:lang w:val="en-US"/>
        </w:rPr>
        <w:t>Chair</w:t>
      </w:r>
      <w:r w:rsidRPr="00F664B4">
        <w:rPr>
          <w:rFonts w:ascii="Times New Roman" w:hAnsi="Times New Roman"/>
          <w:i/>
          <w:lang w:val="en-US"/>
        </w:rPr>
        <w:tab/>
      </w:r>
      <w:r w:rsidRPr="00F664B4">
        <w:rPr>
          <w:rFonts w:ascii="Times New Roman" w:hAnsi="Times New Roman"/>
          <w:i/>
          <w:lang w:val="en-US"/>
        </w:rPr>
        <w:tab/>
        <w:t>Cynthia Bienemy</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t xml:space="preserve">LANP </w:t>
      </w:r>
      <w:r w:rsidR="00F664B4" w:rsidRPr="00F664B4">
        <w:rPr>
          <w:rFonts w:ascii="Times New Roman" w:hAnsi="Times New Roman"/>
          <w:i/>
          <w:lang w:val="en-US"/>
        </w:rPr>
        <w:tab/>
        <w:t>Kathy Baldridge</w:t>
      </w:r>
    </w:p>
    <w:p w14:paraId="704D1ECA" w14:textId="77777777" w:rsidR="00F664B4" w:rsidRPr="00F664B4" w:rsidRDefault="00F664B4" w:rsidP="007A2269">
      <w:pPr>
        <w:pStyle w:val="BodyText"/>
        <w:spacing w:after="0" w:line="240" w:lineRule="auto"/>
        <w:rPr>
          <w:rFonts w:ascii="Times New Roman" w:hAnsi="Times New Roman"/>
          <w:i/>
          <w:lang w:val="en-US"/>
        </w:rPr>
      </w:pPr>
      <w:r w:rsidRPr="00F664B4">
        <w:rPr>
          <w:rFonts w:ascii="Times New Roman" w:hAnsi="Times New Roman"/>
          <w:i/>
          <w:lang w:val="en-US"/>
        </w:rPr>
        <w:tab/>
        <w:t>Vice Chair</w:t>
      </w:r>
      <w:r w:rsidRPr="00F664B4">
        <w:rPr>
          <w:rFonts w:ascii="Times New Roman" w:hAnsi="Times New Roman"/>
          <w:i/>
          <w:lang w:val="en-US"/>
        </w:rPr>
        <w:tab/>
        <w:t>Lisa Deaton</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t>LAICU</w:t>
      </w:r>
      <w:r w:rsidRPr="00F664B4">
        <w:rPr>
          <w:rFonts w:ascii="Times New Roman" w:hAnsi="Times New Roman"/>
          <w:i/>
          <w:lang w:val="en-US"/>
        </w:rPr>
        <w:tab/>
        <w:t>Bronwyn Doyle</w:t>
      </w:r>
    </w:p>
    <w:p w14:paraId="59A314A8" w14:textId="77777777" w:rsidR="00F664B4" w:rsidRPr="003E0589" w:rsidRDefault="00F664B4" w:rsidP="00202CEC">
      <w:pPr>
        <w:pStyle w:val="BodyText"/>
        <w:spacing w:after="0" w:line="240" w:lineRule="auto"/>
      </w:pPr>
      <w:r w:rsidRPr="00F664B4">
        <w:rPr>
          <w:rFonts w:ascii="Times New Roman" w:hAnsi="Times New Roman"/>
          <w:i/>
          <w:lang w:val="en-US"/>
        </w:rPr>
        <w:tab/>
        <w:t>LANA</w:t>
      </w:r>
      <w:r w:rsidRPr="00F664B4">
        <w:rPr>
          <w:rFonts w:ascii="Times New Roman" w:hAnsi="Times New Roman"/>
          <w:i/>
          <w:lang w:val="en-US"/>
        </w:rPr>
        <w:tab/>
      </w:r>
      <w:r w:rsidRPr="00F664B4">
        <w:rPr>
          <w:rFonts w:ascii="Times New Roman" w:hAnsi="Times New Roman"/>
          <w:i/>
          <w:lang w:val="en-US"/>
        </w:rPr>
        <w:tab/>
        <w:t>Jennifer Badeaux</w:t>
      </w:r>
    </w:p>
    <w:sectPr w:rsidR="00F664B4" w:rsidRPr="003E0589" w:rsidSect="00B61A97">
      <w:headerReference w:type="default" r:id="rId8"/>
      <w:footerReference w:type="default" r:id="rId9"/>
      <w:pgSz w:w="12240" w:h="15840"/>
      <w:pgMar w:top="1152" w:right="1080" w:bottom="1008"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54DF" w14:textId="77777777" w:rsidR="00AC6190" w:rsidRDefault="00AC6190" w:rsidP="00B71171">
      <w:pPr>
        <w:spacing w:after="0" w:line="240" w:lineRule="auto"/>
      </w:pPr>
      <w:r>
        <w:separator/>
      </w:r>
    </w:p>
  </w:endnote>
  <w:endnote w:type="continuationSeparator" w:id="0">
    <w:p w14:paraId="259090B2" w14:textId="77777777" w:rsidR="00AC6190" w:rsidRDefault="00AC6190" w:rsidP="00B7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C44D" w14:textId="77777777" w:rsidR="00B71171" w:rsidRPr="003E0589" w:rsidRDefault="00A11B10">
    <w:pPr>
      <w:pStyle w:val="Footer"/>
      <w:jc w:val="center"/>
      <w:rPr>
        <w:rFonts w:ascii="Times New Roman" w:hAnsi="Times New Roman"/>
        <w:lang w:val="en-US"/>
      </w:rPr>
    </w:pPr>
    <w:r>
      <w:rPr>
        <w:rFonts w:ascii="Times New Roman" w:hAnsi="Times New Roman"/>
        <w:lang w:val="en-US"/>
      </w:rPr>
      <w:t>April 4, 2019</w:t>
    </w:r>
    <w:r w:rsidR="00D004D4" w:rsidRPr="003E0589">
      <w:rPr>
        <w:rFonts w:ascii="Times New Roman" w:hAnsi="Times New Roman"/>
        <w:lang w:val="en-US"/>
      </w:rPr>
      <w:t xml:space="preserve"> Minutes from the Nursing Supply and Demand Council, Page </w:t>
    </w:r>
    <w:r w:rsidR="00B71171" w:rsidRPr="003E0589">
      <w:rPr>
        <w:rFonts w:ascii="Times New Roman" w:hAnsi="Times New Roman"/>
      </w:rPr>
      <w:fldChar w:fldCharType="begin"/>
    </w:r>
    <w:r w:rsidR="00B71171" w:rsidRPr="003E0589">
      <w:rPr>
        <w:rFonts w:ascii="Times New Roman" w:hAnsi="Times New Roman"/>
      </w:rPr>
      <w:instrText xml:space="preserve"> PAGE   \* MERGEFORMAT </w:instrText>
    </w:r>
    <w:r w:rsidR="00B71171" w:rsidRPr="003E0589">
      <w:rPr>
        <w:rFonts w:ascii="Times New Roman" w:hAnsi="Times New Roman"/>
      </w:rPr>
      <w:fldChar w:fldCharType="separate"/>
    </w:r>
    <w:r w:rsidR="002F0E74">
      <w:rPr>
        <w:rFonts w:ascii="Times New Roman" w:hAnsi="Times New Roman"/>
        <w:noProof/>
      </w:rPr>
      <w:t>3</w:t>
    </w:r>
    <w:r w:rsidR="00B71171" w:rsidRPr="003E0589">
      <w:rPr>
        <w:rFonts w:ascii="Times New Roman" w:hAnsi="Times New Roman"/>
        <w:noProof/>
      </w:rPr>
      <w:fldChar w:fldCharType="end"/>
    </w:r>
  </w:p>
  <w:p w14:paraId="7863BD7F" w14:textId="77777777" w:rsidR="00B71171" w:rsidRDefault="00B7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52D0" w14:textId="77777777" w:rsidR="00AC6190" w:rsidRDefault="00AC6190" w:rsidP="00B71171">
      <w:pPr>
        <w:spacing w:after="0" w:line="240" w:lineRule="auto"/>
      </w:pPr>
      <w:r>
        <w:separator/>
      </w:r>
    </w:p>
  </w:footnote>
  <w:footnote w:type="continuationSeparator" w:id="0">
    <w:p w14:paraId="021AD161" w14:textId="77777777" w:rsidR="00AC6190" w:rsidRDefault="00AC6190" w:rsidP="00B7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17844"/>
      <w:docPartObj>
        <w:docPartGallery w:val="Watermarks"/>
        <w:docPartUnique/>
      </w:docPartObj>
    </w:sdtPr>
    <w:sdtEndPr/>
    <w:sdtContent>
      <w:p w14:paraId="7AC4577C" w14:textId="77777777" w:rsidR="00E239D5" w:rsidRDefault="00294356">
        <w:pPr>
          <w:pStyle w:val="Header"/>
        </w:pPr>
        <w:r>
          <w:rPr>
            <w:noProof/>
          </w:rPr>
          <w:pict w14:anchorId="5A1E2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8A7"/>
    <w:multiLevelType w:val="hybridMultilevel"/>
    <w:tmpl w:val="D0DC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70A"/>
    <w:multiLevelType w:val="hybridMultilevel"/>
    <w:tmpl w:val="4EA47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32DA8"/>
    <w:multiLevelType w:val="hybridMultilevel"/>
    <w:tmpl w:val="06A65CE8"/>
    <w:lvl w:ilvl="0" w:tplc="C8BC64D8">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5A303C"/>
    <w:multiLevelType w:val="hybridMultilevel"/>
    <w:tmpl w:val="E86CF858"/>
    <w:lvl w:ilvl="0" w:tplc="63C62E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B31"/>
    <w:multiLevelType w:val="multilevel"/>
    <w:tmpl w:val="6150D6EC"/>
    <w:numStyleLink w:val="AgendaItems"/>
  </w:abstractNum>
  <w:abstractNum w:abstractNumId="5" w15:restartNumberingAfterBreak="0">
    <w:nsid w:val="18BA555D"/>
    <w:multiLevelType w:val="hybridMultilevel"/>
    <w:tmpl w:val="28A6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720"/>
        </w:tabs>
        <w:ind w:left="72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42753A97"/>
    <w:multiLevelType w:val="hybridMultilevel"/>
    <w:tmpl w:val="42980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D3111"/>
    <w:multiLevelType w:val="hybridMultilevel"/>
    <w:tmpl w:val="03947D32"/>
    <w:lvl w:ilvl="0" w:tplc="A8BA9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A946F2"/>
    <w:multiLevelType w:val="hybridMultilevel"/>
    <w:tmpl w:val="41A0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B3E89"/>
    <w:multiLevelType w:val="hybridMultilevel"/>
    <w:tmpl w:val="BE46F338"/>
    <w:lvl w:ilvl="0" w:tplc="43441C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B35AD"/>
    <w:multiLevelType w:val="hybridMultilevel"/>
    <w:tmpl w:val="E5408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BC0FCB"/>
    <w:multiLevelType w:val="hybridMultilevel"/>
    <w:tmpl w:val="1FFA2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AA7DB7"/>
    <w:multiLevelType w:val="hybridMultilevel"/>
    <w:tmpl w:val="611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B391F"/>
    <w:multiLevelType w:val="hybridMultilevel"/>
    <w:tmpl w:val="016CF928"/>
    <w:lvl w:ilvl="0" w:tplc="ACFE25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D066E"/>
    <w:multiLevelType w:val="hybridMultilevel"/>
    <w:tmpl w:val="ACA0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B6357"/>
    <w:multiLevelType w:val="hybridMultilevel"/>
    <w:tmpl w:val="AE92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B25D7C"/>
    <w:multiLevelType w:val="hybridMultilevel"/>
    <w:tmpl w:val="5204B3DA"/>
    <w:lvl w:ilvl="0" w:tplc="200CD6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0"/>
  </w:num>
  <w:num w:numId="3">
    <w:abstractNumId w:val="12"/>
  </w:num>
  <w:num w:numId="4">
    <w:abstractNumId w:val="5"/>
  </w:num>
  <w:num w:numId="5">
    <w:abstractNumId w:val="6"/>
  </w:num>
  <w:num w:numId="6">
    <w:abstractNumId w:val="4"/>
    <w:lvlOverride w:ilvl="0">
      <w:lvl w:ilvl="0">
        <w:start w:val="1"/>
        <w:numFmt w:val="upperRoman"/>
        <w:lvlText w:val="%1."/>
        <w:lvlJc w:val="left"/>
        <w:pPr>
          <w:tabs>
            <w:tab w:val="num" w:pos="1710"/>
          </w:tabs>
          <w:ind w:left="1710" w:hanging="720"/>
        </w:pPr>
        <w:rPr>
          <w:rFonts w:ascii="Arial" w:hAnsi="Arial" w:cs="Times New Roman"/>
          <w:color w:val="auto"/>
          <w:sz w:val="28"/>
        </w:rPr>
      </w:lvl>
    </w:lvlOverride>
  </w:num>
  <w:num w:numId="7">
    <w:abstractNumId w:val="9"/>
  </w:num>
  <w:num w:numId="8">
    <w:abstractNumId w:val="4"/>
    <w:lvlOverride w:ilvl="0">
      <w:startOverride w:val="1"/>
      <w:lvl w:ilvl="0">
        <w:start w:val="1"/>
        <w:numFmt w:val="upperRoman"/>
        <w:lvlText w:val="%1."/>
        <w:lvlJc w:val="left"/>
        <w:pPr>
          <w:tabs>
            <w:tab w:val="num" w:pos="1710"/>
          </w:tabs>
          <w:ind w:left="1710" w:hanging="720"/>
        </w:pPr>
        <w:rPr>
          <w:rFonts w:ascii="Arial" w:hAnsi="Arial" w:cs="Times New Roman"/>
          <w:b w:val="0"/>
          <w:i w:val="0"/>
          <w:color w:val="auto"/>
          <w:sz w:val="28"/>
        </w:rPr>
      </w:lvl>
    </w:lvlOverride>
    <w:lvlOverride w:ilvl="1">
      <w:startOverride w:val="1"/>
      <w:lvl w:ilvl="1">
        <w:start w:val="1"/>
        <w:numFmt w:val="decimal"/>
        <w:pStyle w:val="Agendadetai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8"/>
  </w:num>
  <w:num w:numId="10">
    <w:abstractNumId w:val="11"/>
  </w:num>
  <w:num w:numId="11">
    <w:abstractNumId w:val="3"/>
  </w:num>
  <w:num w:numId="12">
    <w:abstractNumId w:val="1"/>
  </w:num>
  <w:num w:numId="13">
    <w:abstractNumId w:val="7"/>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3B"/>
    <w:rsid w:val="0000103A"/>
    <w:rsid w:val="000014F5"/>
    <w:rsid w:val="00002969"/>
    <w:rsid w:val="00006B37"/>
    <w:rsid w:val="00011081"/>
    <w:rsid w:val="00012110"/>
    <w:rsid w:val="0001304D"/>
    <w:rsid w:val="00014952"/>
    <w:rsid w:val="00020655"/>
    <w:rsid w:val="000219C6"/>
    <w:rsid w:val="00021B12"/>
    <w:rsid w:val="0002488C"/>
    <w:rsid w:val="00024A8F"/>
    <w:rsid w:val="00025430"/>
    <w:rsid w:val="00026487"/>
    <w:rsid w:val="00026B65"/>
    <w:rsid w:val="00027891"/>
    <w:rsid w:val="000279F8"/>
    <w:rsid w:val="000318A2"/>
    <w:rsid w:val="00031F7D"/>
    <w:rsid w:val="000332A6"/>
    <w:rsid w:val="00034ABD"/>
    <w:rsid w:val="00035251"/>
    <w:rsid w:val="000356E3"/>
    <w:rsid w:val="00035DB3"/>
    <w:rsid w:val="00037514"/>
    <w:rsid w:val="00041909"/>
    <w:rsid w:val="00042BC9"/>
    <w:rsid w:val="000447CE"/>
    <w:rsid w:val="00045440"/>
    <w:rsid w:val="00045543"/>
    <w:rsid w:val="00050D5C"/>
    <w:rsid w:val="000510FE"/>
    <w:rsid w:val="00052829"/>
    <w:rsid w:val="00053202"/>
    <w:rsid w:val="000549B0"/>
    <w:rsid w:val="000602E4"/>
    <w:rsid w:val="0006061F"/>
    <w:rsid w:val="0006214E"/>
    <w:rsid w:val="00065DF3"/>
    <w:rsid w:val="000679EB"/>
    <w:rsid w:val="000723D2"/>
    <w:rsid w:val="0007425E"/>
    <w:rsid w:val="00074491"/>
    <w:rsid w:val="00074633"/>
    <w:rsid w:val="000749FD"/>
    <w:rsid w:val="00075987"/>
    <w:rsid w:val="0008376A"/>
    <w:rsid w:val="000869BF"/>
    <w:rsid w:val="00090CD2"/>
    <w:rsid w:val="000921E4"/>
    <w:rsid w:val="00092818"/>
    <w:rsid w:val="000A0E16"/>
    <w:rsid w:val="000A143A"/>
    <w:rsid w:val="000A6899"/>
    <w:rsid w:val="000A7010"/>
    <w:rsid w:val="000B27DF"/>
    <w:rsid w:val="000B3662"/>
    <w:rsid w:val="000B435E"/>
    <w:rsid w:val="000B566B"/>
    <w:rsid w:val="000B5D32"/>
    <w:rsid w:val="000B6751"/>
    <w:rsid w:val="000C1386"/>
    <w:rsid w:val="000C211A"/>
    <w:rsid w:val="000C235F"/>
    <w:rsid w:val="000C4674"/>
    <w:rsid w:val="000C5D64"/>
    <w:rsid w:val="000C630E"/>
    <w:rsid w:val="000D02AD"/>
    <w:rsid w:val="000D0C86"/>
    <w:rsid w:val="000D51B0"/>
    <w:rsid w:val="000E0841"/>
    <w:rsid w:val="000E0B30"/>
    <w:rsid w:val="000E25C3"/>
    <w:rsid w:val="000E5223"/>
    <w:rsid w:val="000E644D"/>
    <w:rsid w:val="000F3B6C"/>
    <w:rsid w:val="000F520F"/>
    <w:rsid w:val="00100B25"/>
    <w:rsid w:val="001029D3"/>
    <w:rsid w:val="00104326"/>
    <w:rsid w:val="00106F3D"/>
    <w:rsid w:val="00110A14"/>
    <w:rsid w:val="0011224A"/>
    <w:rsid w:val="001142D8"/>
    <w:rsid w:val="001147B1"/>
    <w:rsid w:val="00114ACF"/>
    <w:rsid w:val="001230DA"/>
    <w:rsid w:val="00126C6F"/>
    <w:rsid w:val="00127833"/>
    <w:rsid w:val="00127F03"/>
    <w:rsid w:val="001328A9"/>
    <w:rsid w:val="00133B35"/>
    <w:rsid w:val="00134ED0"/>
    <w:rsid w:val="001376F7"/>
    <w:rsid w:val="00137CBD"/>
    <w:rsid w:val="00140DFB"/>
    <w:rsid w:val="001440A2"/>
    <w:rsid w:val="0014660A"/>
    <w:rsid w:val="001475BB"/>
    <w:rsid w:val="001506E2"/>
    <w:rsid w:val="00151BDC"/>
    <w:rsid w:val="00152B6B"/>
    <w:rsid w:val="00154895"/>
    <w:rsid w:val="00154F66"/>
    <w:rsid w:val="00156D42"/>
    <w:rsid w:val="00156DCC"/>
    <w:rsid w:val="00157A13"/>
    <w:rsid w:val="00161B7B"/>
    <w:rsid w:val="0016233F"/>
    <w:rsid w:val="001629A7"/>
    <w:rsid w:val="00162A6F"/>
    <w:rsid w:val="00166F27"/>
    <w:rsid w:val="00167BA4"/>
    <w:rsid w:val="0017026C"/>
    <w:rsid w:val="00170AD1"/>
    <w:rsid w:val="001712AE"/>
    <w:rsid w:val="001726A9"/>
    <w:rsid w:val="001733DB"/>
    <w:rsid w:val="0017504E"/>
    <w:rsid w:val="001760A3"/>
    <w:rsid w:val="001762E5"/>
    <w:rsid w:val="001802AF"/>
    <w:rsid w:val="001823E9"/>
    <w:rsid w:val="00182A80"/>
    <w:rsid w:val="00185206"/>
    <w:rsid w:val="00185CFE"/>
    <w:rsid w:val="00186B8B"/>
    <w:rsid w:val="0018700D"/>
    <w:rsid w:val="00190AEA"/>
    <w:rsid w:val="0019278F"/>
    <w:rsid w:val="0019416F"/>
    <w:rsid w:val="001949F3"/>
    <w:rsid w:val="001955D3"/>
    <w:rsid w:val="0019748F"/>
    <w:rsid w:val="0019790C"/>
    <w:rsid w:val="00197A49"/>
    <w:rsid w:val="001A07A8"/>
    <w:rsid w:val="001A1178"/>
    <w:rsid w:val="001A56A8"/>
    <w:rsid w:val="001A7805"/>
    <w:rsid w:val="001B0695"/>
    <w:rsid w:val="001B2EDD"/>
    <w:rsid w:val="001C17FA"/>
    <w:rsid w:val="001C1ADA"/>
    <w:rsid w:val="001C31A0"/>
    <w:rsid w:val="001C3C19"/>
    <w:rsid w:val="001C3E10"/>
    <w:rsid w:val="001C461D"/>
    <w:rsid w:val="001C4E36"/>
    <w:rsid w:val="001C4FDE"/>
    <w:rsid w:val="001C56EE"/>
    <w:rsid w:val="001D2853"/>
    <w:rsid w:val="001D683B"/>
    <w:rsid w:val="001D6E7A"/>
    <w:rsid w:val="001D7A80"/>
    <w:rsid w:val="001E15CF"/>
    <w:rsid w:val="001E1A61"/>
    <w:rsid w:val="001E31BE"/>
    <w:rsid w:val="001F493F"/>
    <w:rsid w:val="001F4EEE"/>
    <w:rsid w:val="001F5D04"/>
    <w:rsid w:val="001F6AB2"/>
    <w:rsid w:val="001F6E58"/>
    <w:rsid w:val="001F793A"/>
    <w:rsid w:val="001F7A30"/>
    <w:rsid w:val="001F7D2F"/>
    <w:rsid w:val="0020089A"/>
    <w:rsid w:val="00200A42"/>
    <w:rsid w:val="00201415"/>
    <w:rsid w:val="00202CEC"/>
    <w:rsid w:val="002048BB"/>
    <w:rsid w:val="00206310"/>
    <w:rsid w:val="00212D2E"/>
    <w:rsid w:val="00214B66"/>
    <w:rsid w:val="00215BD8"/>
    <w:rsid w:val="00216AA1"/>
    <w:rsid w:val="00220028"/>
    <w:rsid w:val="00222223"/>
    <w:rsid w:val="00222B59"/>
    <w:rsid w:val="00227821"/>
    <w:rsid w:val="00233796"/>
    <w:rsid w:val="00233B1C"/>
    <w:rsid w:val="00234DAD"/>
    <w:rsid w:val="00241847"/>
    <w:rsid w:val="00243347"/>
    <w:rsid w:val="00244F94"/>
    <w:rsid w:val="002476E9"/>
    <w:rsid w:val="00247A92"/>
    <w:rsid w:val="00251473"/>
    <w:rsid w:val="00251AE2"/>
    <w:rsid w:val="00254BE4"/>
    <w:rsid w:val="00254FE6"/>
    <w:rsid w:val="00255850"/>
    <w:rsid w:val="00256E80"/>
    <w:rsid w:val="002606E2"/>
    <w:rsid w:val="00266407"/>
    <w:rsid w:val="00266BA8"/>
    <w:rsid w:val="00267F3D"/>
    <w:rsid w:val="00271092"/>
    <w:rsid w:val="0027169E"/>
    <w:rsid w:val="00273921"/>
    <w:rsid w:val="00274450"/>
    <w:rsid w:val="00276727"/>
    <w:rsid w:val="00281C6B"/>
    <w:rsid w:val="00284883"/>
    <w:rsid w:val="00284C35"/>
    <w:rsid w:val="002850F1"/>
    <w:rsid w:val="00292375"/>
    <w:rsid w:val="00293864"/>
    <w:rsid w:val="00294356"/>
    <w:rsid w:val="002967EA"/>
    <w:rsid w:val="002973F3"/>
    <w:rsid w:val="00297518"/>
    <w:rsid w:val="00297724"/>
    <w:rsid w:val="00297FDD"/>
    <w:rsid w:val="002A35E4"/>
    <w:rsid w:val="002A4477"/>
    <w:rsid w:val="002A68E5"/>
    <w:rsid w:val="002A7D86"/>
    <w:rsid w:val="002A7E37"/>
    <w:rsid w:val="002B1276"/>
    <w:rsid w:val="002B1DB3"/>
    <w:rsid w:val="002B2D6E"/>
    <w:rsid w:val="002B569A"/>
    <w:rsid w:val="002B6473"/>
    <w:rsid w:val="002B6ED7"/>
    <w:rsid w:val="002C0C2C"/>
    <w:rsid w:val="002C36B4"/>
    <w:rsid w:val="002C3764"/>
    <w:rsid w:val="002C6680"/>
    <w:rsid w:val="002D0241"/>
    <w:rsid w:val="002D1B2D"/>
    <w:rsid w:val="002D3A6A"/>
    <w:rsid w:val="002D3BDF"/>
    <w:rsid w:val="002E25F4"/>
    <w:rsid w:val="002E390D"/>
    <w:rsid w:val="002E6E92"/>
    <w:rsid w:val="002F0E74"/>
    <w:rsid w:val="002F1BA2"/>
    <w:rsid w:val="002F667C"/>
    <w:rsid w:val="002F7688"/>
    <w:rsid w:val="002F7D9A"/>
    <w:rsid w:val="00300C6A"/>
    <w:rsid w:val="003027EF"/>
    <w:rsid w:val="00303AA8"/>
    <w:rsid w:val="0030732A"/>
    <w:rsid w:val="00311682"/>
    <w:rsid w:val="00314D4A"/>
    <w:rsid w:val="00315B1D"/>
    <w:rsid w:val="003169B5"/>
    <w:rsid w:val="00316C99"/>
    <w:rsid w:val="00316F4B"/>
    <w:rsid w:val="0032202D"/>
    <w:rsid w:val="003225D2"/>
    <w:rsid w:val="00322673"/>
    <w:rsid w:val="003229A6"/>
    <w:rsid w:val="00323DBA"/>
    <w:rsid w:val="00330595"/>
    <w:rsid w:val="00330AEE"/>
    <w:rsid w:val="00335056"/>
    <w:rsid w:val="003360DF"/>
    <w:rsid w:val="00336725"/>
    <w:rsid w:val="00341A31"/>
    <w:rsid w:val="00345A85"/>
    <w:rsid w:val="00347386"/>
    <w:rsid w:val="0035076A"/>
    <w:rsid w:val="003518C5"/>
    <w:rsid w:val="00351F7B"/>
    <w:rsid w:val="00352F50"/>
    <w:rsid w:val="00357B41"/>
    <w:rsid w:val="00364913"/>
    <w:rsid w:val="0036771D"/>
    <w:rsid w:val="00371568"/>
    <w:rsid w:val="00372CC4"/>
    <w:rsid w:val="00372DB0"/>
    <w:rsid w:val="0037400F"/>
    <w:rsid w:val="00374328"/>
    <w:rsid w:val="00374EC6"/>
    <w:rsid w:val="0037619D"/>
    <w:rsid w:val="00382D23"/>
    <w:rsid w:val="00382F92"/>
    <w:rsid w:val="00383314"/>
    <w:rsid w:val="00383B97"/>
    <w:rsid w:val="0038631B"/>
    <w:rsid w:val="003864D2"/>
    <w:rsid w:val="0039179D"/>
    <w:rsid w:val="0039300F"/>
    <w:rsid w:val="00394E0F"/>
    <w:rsid w:val="0039541D"/>
    <w:rsid w:val="00396070"/>
    <w:rsid w:val="003A0A90"/>
    <w:rsid w:val="003A13F4"/>
    <w:rsid w:val="003A1628"/>
    <w:rsid w:val="003A27E6"/>
    <w:rsid w:val="003A45B9"/>
    <w:rsid w:val="003A4FB0"/>
    <w:rsid w:val="003A58EC"/>
    <w:rsid w:val="003A5DDD"/>
    <w:rsid w:val="003A6782"/>
    <w:rsid w:val="003B222F"/>
    <w:rsid w:val="003B37C4"/>
    <w:rsid w:val="003B3BFB"/>
    <w:rsid w:val="003B76AD"/>
    <w:rsid w:val="003C1909"/>
    <w:rsid w:val="003C21F9"/>
    <w:rsid w:val="003C275E"/>
    <w:rsid w:val="003C3A17"/>
    <w:rsid w:val="003C5140"/>
    <w:rsid w:val="003C5E45"/>
    <w:rsid w:val="003C636C"/>
    <w:rsid w:val="003D1470"/>
    <w:rsid w:val="003D1794"/>
    <w:rsid w:val="003D1ECA"/>
    <w:rsid w:val="003D2A10"/>
    <w:rsid w:val="003D2B37"/>
    <w:rsid w:val="003D6850"/>
    <w:rsid w:val="003D7DC0"/>
    <w:rsid w:val="003E0330"/>
    <w:rsid w:val="003E0589"/>
    <w:rsid w:val="003E52C4"/>
    <w:rsid w:val="003E608D"/>
    <w:rsid w:val="003E6C7F"/>
    <w:rsid w:val="003E79B4"/>
    <w:rsid w:val="003F01BB"/>
    <w:rsid w:val="003F1937"/>
    <w:rsid w:val="003F285F"/>
    <w:rsid w:val="003F63AD"/>
    <w:rsid w:val="003F67F6"/>
    <w:rsid w:val="00403362"/>
    <w:rsid w:val="00404BD5"/>
    <w:rsid w:val="004127CE"/>
    <w:rsid w:val="00414270"/>
    <w:rsid w:val="004146C8"/>
    <w:rsid w:val="004148EC"/>
    <w:rsid w:val="00414FD9"/>
    <w:rsid w:val="004155C1"/>
    <w:rsid w:val="004159EF"/>
    <w:rsid w:val="00415D2F"/>
    <w:rsid w:val="00416DF2"/>
    <w:rsid w:val="00423C0D"/>
    <w:rsid w:val="004246B4"/>
    <w:rsid w:val="0042557F"/>
    <w:rsid w:val="004267E2"/>
    <w:rsid w:val="00433042"/>
    <w:rsid w:val="004330C3"/>
    <w:rsid w:val="00433241"/>
    <w:rsid w:val="00434016"/>
    <w:rsid w:val="004358D3"/>
    <w:rsid w:val="00436749"/>
    <w:rsid w:val="00440065"/>
    <w:rsid w:val="00440759"/>
    <w:rsid w:val="004407E6"/>
    <w:rsid w:val="00442C3E"/>
    <w:rsid w:val="0044760C"/>
    <w:rsid w:val="00447804"/>
    <w:rsid w:val="00451CB5"/>
    <w:rsid w:val="00451D54"/>
    <w:rsid w:val="00452392"/>
    <w:rsid w:val="00452CC7"/>
    <w:rsid w:val="00453E01"/>
    <w:rsid w:val="00455ACF"/>
    <w:rsid w:val="00456245"/>
    <w:rsid w:val="004563CF"/>
    <w:rsid w:val="00456F5E"/>
    <w:rsid w:val="00461D60"/>
    <w:rsid w:val="00462146"/>
    <w:rsid w:val="00462E71"/>
    <w:rsid w:val="00463284"/>
    <w:rsid w:val="0046402E"/>
    <w:rsid w:val="004641F1"/>
    <w:rsid w:val="00464A22"/>
    <w:rsid w:val="00464A33"/>
    <w:rsid w:val="00464F40"/>
    <w:rsid w:val="004670BD"/>
    <w:rsid w:val="00467957"/>
    <w:rsid w:val="00472C13"/>
    <w:rsid w:val="00472CD8"/>
    <w:rsid w:val="0047523F"/>
    <w:rsid w:val="00475D8C"/>
    <w:rsid w:val="00476BF7"/>
    <w:rsid w:val="00481444"/>
    <w:rsid w:val="00481B28"/>
    <w:rsid w:val="00482314"/>
    <w:rsid w:val="004838DB"/>
    <w:rsid w:val="004845AA"/>
    <w:rsid w:val="00485A7B"/>
    <w:rsid w:val="00487A19"/>
    <w:rsid w:val="0049377B"/>
    <w:rsid w:val="00496144"/>
    <w:rsid w:val="0049719D"/>
    <w:rsid w:val="004A2B89"/>
    <w:rsid w:val="004A32E1"/>
    <w:rsid w:val="004A3BE3"/>
    <w:rsid w:val="004A448D"/>
    <w:rsid w:val="004A4E57"/>
    <w:rsid w:val="004A5C30"/>
    <w:rsid w:val="004A69EF"/>
    <w:rsid w:val="004B06DD"/>
    <w:rsid w:val="004B0911"/>
    <w:rsid w:val="004B3C27"/>
    <w:rsid w:val="004C102D"/>
    <w:rsid w:val="004C290B"/>
    <w:rsid w:val="004C6441"/>
    <w:rsid w:val="004C7D1B"/>
    <w:rsid w:val="004D04BB"/>
    <w:rsid w:val="004D3467"/>
    <w:rsid w:val="004E240F"/>
    <w:rsid w:val="004E37D6"/>
    <w:rsid w:val="004E62A7"/>
    <w:rsid w:val="004E6B05"/>
    <w:rsid w:val="004F1EE9"/>
    <w:rsid w:val="004F6F43"/>
    <w:rsid w:val="004F7179"/>
    <w:rsid w:val="004F7BBC"/>
    <w:rsid w:val="00500098"/>
    <w:rsid w:val="00502439"/>
    <w:rsid w:val="0050243E"/>
    <w:rsid w:val="00502F77"/>
    <w:rsid w:val="005045C3"/>
    <w:rsid w:val="00504BAD"/>
    <w:rsid w:val="005051D4"/>
    <w:rsid w:val="0050676E"/>
    <w:rsid w:val="00506935"/>
    <w:rsid w:val="00506BA5"/>
    <w:rsid w:val="00507FC4"/>
    <w:rsid w:val="00511729"/>
    <w:rsid w:val="00514B3E"/>
    <w:rsid w:val="005151D0"/>
    <w:rsid w:val="00515A4F"/>
    <w:rsid w:val="00515D7C"/>
    <w:rsid w:val="00517E0D"/>
    <w:rsid w:val="0052061B"/>
    <w:rsid w:val="005214D2"/>
    <w:rsid w:val="00521EA8"/>
    <w:rsid w:val="00522D17"/>
    <w:rsid w:val="00522FA7"/>
    <w:rsid w:val="005259FD"/>
    <w:rsid w:val="00527474"/>
    <w:rsid w:val="005277B5"/>
    <w:rsid w:val="0053101A"/>
    <w:rsid w:val="00531720"/>
    <w:rsid w:val="00533FC4"/>
    <w:rsid w:val="00540768"/>
    <w:rsid w:val="005408E1"/>
    <w:rsid w:val="00546496"/>
    <w:rsid w:val="00546704"/>
    <w:rsid w:val="0054693C"/>
    <w:rsid w:val="0054757A"/>
    <w:rsid w:val="00555062"/>
    <w:rsid w:val="005568F5"/>
    <w:rsid w:val="005578FF"/>
    <w:rsid w:val="00557A5F"/>
    <w:rsid w:val="00560F87"/>
    <w:rsid w:val="00560FA4"/>
    <w:rsid w:val="00561E65"/>
    <w:rsid w:val="00562FEC"/>
    <w:rsid w:val="00565D7B"/>
    <w:rsid w:val="00566D82"/>
    <w:rsid w:val="00567250"/>
    <w:rsid w:val="0057100F"/>
    <w:rsid w:val="00572E19"/>
    <w:rsid w:val="005806E7"/>
    <w:rsid w:val="00582E64"/>
    <w:rsid w:val="0058732E"/>
    <w:rsid w:val="00587D6E"/>
    <w:rsid w:val="005961B7"/>
    <w:rsid w:val="005966FB"/>
    <w:rsid w:val="005A537E"/>
    <w:rsid w:val="005A564B"/>
    <w:rsid w:val="005A6369"/>
    <w:rsid w:val="005A687C"/>
    <w:rsid w:val="005B300C"/>
    <w:rsid w:val="005B3028"/>
    <w:rsid w:val="005B4BF0"/>
    <w:rsid w:val="005B5C0F"/>
    <w:rsid w:val="005B6643"/>
    <w:rsid w:val="005C126B"/>
    <w:rsid w:val="005C5014"/>
    <w:rsid w:val="005C5950"/>
    <w:rsid w:val="005C6B69"/>
    <w:rsid w:val="005C6BD8"/>
    <w:rsid w:val="005C783C"/>
    <w:rsid w:val="005C7A5D"/>
    <w:rsid w:val="005C7D59"/>
    <w:rsid w:val="005D180D"/>
    <w:rsid w:val="005D20D4"/>
    <w:rsid w:val="005D565A"/>
    <w:rsid w:val="005D5932"/>
    <w:rsid w:val="005D780B"/>
    <w:rsid w:val="005D7BFF"/>
    <w:rsid w:val="005E07D8"/>
    <w:rsid w:val="005E590F"/>
    <w:rsid w:val="005E6929"/>
    <w:rsid w:val="005F3DB9"/>
    <w:rsid w:val="005F678A"/>
    <w:rsid w:val="006016DA"/>
    <w:rsid w:val="00604B9A"/>
    <w:rsid w:val="00606ECC"/>
    <w:rsid w:val="00610477"/>
    <w:rsid w:val="0061314E"/>
    <w:rsid w:val="00615475"/>
    <w:rsid w:val="00615E6E"/>
    <w:rsid w:val="00616AEA"/>
    <w:rsid w:val="006204F0"/>
    <w:rsid w:val="006207C9"/>
    <w:rsid w:val="00620F4F"/>
    <w:rsid w:val="006211DA"/>
    <w:rsid w:val="00621A6A"/>
    <w:rsid w:val="00624CAB"/>
    <w:rsid w:val="00626845"/>
    <w:rsid w:val="006320F3"/>
    <w:rsid w:val="00633511"/>
    <w:rsid w:val="00634BDE"/>
    <w:rsid w:val="0063528B"/>
    <w:rsid w:val="00637587"/>
    <w:rsid w:val="00642A67"/>
    <w:rsid w:val="00643284"/>
    <w:rsid w:val="00644343"/>
    <w:rsid w:val="00645B45"/>
    <w:rsid w:val="00650ADA"/>
    <w:rsid w:val="0065248D"/>
    <w:rsid w:val="006524E3"/>
    <w:rsid w:val="00652B80"/>
    <w:rsid w:val="00654F5C"/>
    <w:rsid w:val="00661A42"/>
    <w:rsid w:val="006623D1"/>
    <w:rsid w:val="006631EE"/>
    <w:rsid w:val="00663E76"/>
    <w:rsid w:val="00665A20"/>
    <w:rsid w:val="00667D96"/>
    <w:rsid w:val="0067048E"/>
    <w:rsid w:val="00673233"/>
    <w:rsid w:val="006743B2"/>
    <w:rsid w:val="006744DE"/>
    <w:rsid w:val="00674E9C"/>
    <w:rsid w:val="006756DB"/>
    <w:rsid w:val="006759E7"/>
    <w:rsid w:val="00675A04"/>
    <w:rsid w:val="00680868"/>
    <w:rsid w:val="006819F7"/>
    <w:rsid w:val="00682DBC"/>
    <w:rsid w:val="006832BA"/>
    <w:rsid w:val="00687C85"/>
    <w:rsid w:val="00691E97"/>
    <w:rsid w:val="0069322B"/>
    <w:rsid w:val="00693941"/>
    <w:rsid w:val="00693BC6"/>
    <w:rsid w:val="00693C7E"/>
    <w:rsid w:val="00697C94"/>
    <w:rsid w:val="006A4208"/>
    <w:rsid w:val="006A4C8E"/>
    <w:rsid w:val="006A4EB0"/>
    <w:rsid w:val="006A53E9"/>
    <w:rsid w:val="006A5CE3"/>
    <w:rsid w:val="006A698A"/>
    <w:rsid w:val="006A6FCD"/>
    <w:rsid w:val="006B214E"/>
    <w:rsid w:val="006B2ECC"/>
    <w:rsid w:val="006B4011"/>
    <w:rsid w:val="006C18BA"/>
    <w:rsid w:val="006C3C08"/>
    <w:rsid w:val="006C6892"/>
    <w:rsid w:val="006C695A"/>
    <w:rsid w:val="006D24C8"/>
    <w:rsid w:val="006D4743"/>
    <w:rsid w:val="006D48D7"/>
    <w:rsid w:val="006D6605"/>
    <w:rsid w:val="006E051B"/>
    <w:rsid w:val="006E13CA"/>
    <w:rsid w:val="006E3081"/>
    <w:rsid w:val="006E3702"/>
    <w:rsid w:val="006E386B"/>
    <w:rsid w:val="006E42C3"/>
    <w:rsid w:val="006E487C"/>
    <w:rsid w:val="006E5A57"/>
    <w:rsid w:val="006E7BF5"/>
    <w:rsid w:val="006F43F3"/>
    <w:rsid w:val="006F5AC2"/>
    <w:rsid w:val="006F5BD5"/>
    <w:rsid w:val="00700218"/>
    <w:rsid w:val="00701728"/>
    <w:rsid w:val="0070216E"/>
    <w:rsid w:val="0070238B"/>
    <w:rsid w:val="007030CE"/>
    <w:rsid w:val="00703A04"/>
    <w:rsid w:val="00703FBF"/>
    <w:rsid w:val="007041EE"/>
    <w:rsid w:val="0071091D"/>
    <w:rsid w:val="00710AD2"/>
    <w:rsid w:val="007115AF"/>
    <w:rsid w:val="00712E5B"/>
    <w:rsid w:val="0071322E"/>
    <w:rsid w:val="00715A82"/>
    <w:rsid w:val="00725103"/>
    <w:rsid w:val="00726BEA"/>
    <w:rsid w:val="00734AC4"/>
    <w:rsid w:val="00734EA0"/>
    <w:rsid w:val="0073608B"/>
    <w:rsid w:val="00736402"/>
    <w:rsid w:val="00737477"/>
    <w:rsid w:val="00737FE4"/>
    <w:rsid w:val="007405D5"/>
    <w:rsid w:val="0074175B"/>
    <w:rsid w:val="00741793"/>
    <w:rsid w:val="00742376"/>
    <w:rsid w:val="007425E2"/>
    <w:rsid w:val="00744528"/>
    <w:rsid w:val="00744926"/>
    <w:rsid w:val="00746000"/>
    <w:rsid w:val="00747044"/>
    <w:rsid w:val="00751F4A"/>
    <w:rsid w:val="007520F6"/>
    <w:rsid w:val="007528FB"/>
    <w:rsid w:val="00752D67"/>
    <w:rsid w:val="0075573E"/>
    <w:rsid w:val="00755974"/>
    <w:rsid w:val="00757313"/>
    <w:rsid w:val="00760ED3"/>
    <w:rsid w:val="00760FC8"/>
    <w:rsid w:val="007620C5"/>
    <w:rsid w:val="00767315"/>
    <w:rsid w:val="00770AC8"/>
    <w:rsid w:val="00771ADD"/>
    <w:rsid w:val="00772815"/>
    <w:rsid w:val="0077321E"/>
    <w:rsid w:val="00773637"/>
    <w:rsid w:val="00775D12"/>
    <w:rsid w:val="00775F65"/>
    <w:rsid w:val="00776D1E"/>
    <w:rsid w:val="00776FD2"/>
    <w:rsid w:val="0077701C"/>
    <w:rsid w:val="00780B02"/>
    <w:rsid w:val="007819BE"/>
    <w:rsid w:val="00782C47"/>
    <w:rsid w:val="00785632"/>
    <w:rsid w:val="00786A24"/>
    <w:rsid w:val="007909DE"/>
    <w:rsid w:val="00793121"/>
    <w:rsid w:val="00793216"/>
    <w:rsid w:val="007938FB"/>
    <w:rsid w:val="00794090"/>
    <w:rsid w:val="00794FF8"/>
    <w:rsid w:val="00795F2F"/>
    <w:rsid w:val="0079645B"/>
    <w:rsid w:val="007A03DA"/>
    <w:rsid w:val="007A0AB9"/>
    <w:rsid w:val="007A144E"/>
    <w:rsid w:val="007A1FF7"/>
    <w:rsid w:val="007A2269"/>
    <w:rsid w:val="007A2D80"/>
    <w:rsid w:val="007A32C0"/>
    <w:rsid w:val="007A3CBA"/>
    <w:rsid w:val="007A45BD"/>
    <w:rsid w:val="007A483A"/>
    <w:rsid w:val="007A4B0E"/>
    <w:rsid w:val="007A5AB8"/>
    <w:rsid w:val="007A5E4D"/>
    <w:rsid w:val="007A6C92"/>
    <w:rsid w:val="007A6D77"/>
    <w:rsid w:val="007B1BC0"/>
    <w:rsid w:val="007B2A78"/>
    <w:rsid w:val="007B5964"/>
    <w:rsid w:val="007B713D"/>
    <w:rsid w:val="007C0160"/>
    <w:rsid w:val="007C0305"/>
    <w:rsid w:val="007C031A"/>
    <w:rsid w:val="007C1D2F"/>
    <w:rsid w:val="007C2A95"/>
    <w:rsid w:val="007C39E8"/>
    <w:rsid w:val="007C6573"/>
    <w:rsid w:val="007C73D7"/>
    <w:rsid w:val="007D0A34"/>
    <w:rsid w:val="007D21B3"/>
    <w:rsid w:val="007D2B4D"/>
    <w:rsid w:val="007D2E98"/>
    <w:rsid w:val="007D3B5E"/>
    <w:rsid w:val="007D4531"/>
    <w:rsid w:val="007D5991"/>
    <w:rsid w:val="007D623E"/>
    <w:rsid w:val="007D74AC"/>
    <w:rsid w:val="007D76C9"/>
    <w:rsid w:val="007E0ACA"/>
    <w:rsid w:val="007E4411"/>
    <w:rsid w:val="007E57DF"/>
    <w:rsid w:val="007E5EF6"/>
    <w:rsid w:val="007E6F24"/>
    <w:rsid w:val="007F048D"/>
    <w:rsid w:val="007F0D53"/>
    <w:rsid w:val="007F13BD"/>
    <w:rsid w:val="007F1C09"/>
    <w:rsid w:val="007F2FBD"/>
    <w:rsid w:val="007F6530"/>
    <w:rsid w:val="007F6998"/>
    <w:rsid w:val="007F77AC"/>
    <w:rsid w:val="007F7DF2"/>
    <w:rsid w:val="0080351F"/>
    <w:rsid w:val="00803A56"/>
    <w:rsid w:val="008057C4"/>
    <w:rsid w:val="008115C7"/>
    <w:rsid w:val="008144ED"/>
    <w:rsid w:val="00814D64"/>
    <w:rsid w:val="00817555"/>
    <w:rsid w:val="00820450"/>
    <w:rsid w:val="008221DE"/>
    <w:rsid w:val="008229C1"/>
    <w:rsid w:val="00822C22"/>
    <w:rsid w:val="00822F38"/>
    <w:rsid w:val="008236A3"/>
    <w:rsid w:val="00830B3D"/>
    <w:rsid w:val="00831B26"/>
    <w:rsid w:val="00832781"/>
    <w:rsid w:val="00834683"/>
    <w:rsid w:val="0083567B"/>
    <w:rsid w:val="008376FF"/>
    <w:rsid w:val="00837D10"/>
    <w:rsid w:val="00841430"/>
    <w:rsid w:val="00841505"/>
    <w:rsid w:val="0084471C"/>
    <w:rsid w:val="00844E91"/>
    <w:rsid w:val="00846EA2"/>
    <w:rsid w:val="008539A5"/>
    <w:rsid w:val="00853DDE"/>
    <w:rsid w:val="00856BF3"/>
    <w:rsid w:val="0085704A"/>
    <w:rsid w:val="008653CC"/>
    <w:rsid w:val="00865821"/>
    <w:rsid w:val="008663ED"/>
    <w:rsid w:val="00870ECE"/>
    <w:rsid w:val="008739B9"/>
    <w:rsid w:val="00875DEE"/>
    <w:rsid w:val="00884169"/>
    <w:rsid w:val="00885A4F"/>
    <w:rsid w:val="00886AF3"/>
    <w:rsid w:val="008877E4"/>
    <w:rsid w:val="008906CC"/>
    <w:rsid w:val="00893EAD"/>
    <w:rsid w:val="00894528"/>
    <w:rsid w:val="00896C5C"/>
    <w:rsid w:val="00897347"/>
    <w:rsid w:val="008A4E87"/>
    <w:rsid w:val="008A7F65"/>
    <w:rsid w:val="008B1B3C"/>
    <w:rsid w:val="008B2DA5"/>
    <w:rsid w:val="008B2F59"/>
    <w:rsid w:val="008B4896"/>
    <w:rsid w:val="008B5008"/>
    <w:rsid w:val="008B53A6"/>
    <w:rsid w:val="008C1D56"/>
    <w:rsid w:val="008C214E"/>
    <w:rsid w:val="008C31EA"/>
    <w:rsid w:val="008C657A"/>
    <w:rsid w:val="008C7D4B"/>
    <w:rsid w:val="008D0C62"/>
    <w:rsid w:val="008D2B6B"/>
    <w:rsid w:val="008D2EB5"/>
    <w:rsid w:val="008D444A"/>
    <w:rsid w:val="008D444E"/>
    <w:rsid w:val="008D4ADC"/>
    <w:rsid w:val="008D67D2"/>
    <w:rsid w:val="008D7278"/>
    <w:rsid w:val="008E7286"/>
    <w:rsid w:val="008E7296"/>
    <w:rsid w:val="008E7B0F"/>
    <w:rsid w:val="008F048D"/>
    <w:rsid w:val="008F1C7A"/>
    <w:rsid w:val="008F2817"/>
    <w:rsid w:val="008F5D3E"/>
    <w:rsid w:val="00900FBE"/>
    <w:rsid w:val="00901047"/>
    <w:rsid w:val="00902B66"/>
    <w:rsid w:val="00902C76"/>
    <w:rsid w:val="00904B4D"/>
    <w:rsid w:val="00910E58"/>
    <w:rsid w:val="009115A2"/>
    <w:rsid w:val="009135D9"/>
    <w:rsid w:val="00913A2C"/>
    <w:rsid w:val="00913A42"/>
    <w:rsid w:val="00914BED"/>
    <w:rsid w:val="00916648"/>
    <w:rsid w:val="009202A1"/>
    <w:rsid w:val="0092312C"/>
    <w:rsid w:val="00925372"/>
    <w:rsid w:val="00932F18"/>
    <w:rsid w:val="00933B2B"/>
    <w:rsid w:val="009362BD"/>
    <w:rsid w:val="009411E6"/>
    <w:rsid w:val="009422ED"/>
    <w:rsid w:val="0095434B"/>
    <w:rsid w:val="0097058C"/>
    <w:rsid w:val="00970E63"/>
    <w:rsid w:val="009731D3"/>
    <w:rsid w:val="00973870"/>
    <w:rsid w:val="009773ED"/>
    <w:rsid w:val="00991037"/>
    <w:rsid w:val="0099153F"/>
    <w:rsid w:val="00993D68"/>
    <w:rsid w:val="009A0071"/>
    <w:rsid w:val="009A34D6"/>
    <w:rsid w:val="009A3829"/>
    <w:rsid w:val="009A6112"/>
    <w:rsid w:val="009B2CF4"/>
    <w:rsid w:val="009B3C92"/>
    <w:rsid w:val="009B40B5"/>
    <w:rsid w:val="009B6329"/>
    <w:rsid w:val="009B703C"/>
    <w:rsid w:val="009C544A"/>
    <w:rsid w:val="009C5687"/>
    <w:rsid w:val="009C589E"/>
    <w:rsid w:val="009C72CD"/>
    <w:rsid w:val="009D0063"/>
    <w:rsid w:val="009D02D1"/>
    <w:rsid w:val="009D0769"/>
    <w:rsid w:val="009D2953"/>
    <w:rsid w:val="009D48A2"/>
    <w:rsid w:val="009D4C4A"/>
    <w:rsid w:val="009D60C7"/>
    <w:rsid w:val="009D73C3"/>
    <w:rsid w:val="009E1B21"/>
    <w:rsid w:val="009E281E"/>
    <w:rsid w:val="009E284C"/>
    <w:rsid w:val="009E2B7C"/>
    <w:rsid w:val="009E493E"/>
    <w:rsid w:val="009E5A8B"/>
    <w:rsid w:val="009E6363"/>
    <w:rsid w:val="009E6978"/>
    <w:rsid w:val="009E72C0"/>
    <w:rsid w:val="009F0837"/>
    <w:rsid w:val="009F13D7"/>
    <w:rsid w:val="009F45FB"/>
    <w:rsid w:val="009F48D6"/>
    <w:rsid w:val="009F74CB"/>
    <w:rsid w:val="00A00AEE"/>
    <w:rsid w:val="00A01813"/>
    <w:rsid w:val="00A025D3"/>
    <w:rsid w:val="00A02A41"/>
    <w:rsid w:val="00A05AD3"/>
    <w:rsid w:val="00A1125C"/>
    <w:rsid w:val="00A11B10"/>
    <w:rsid w:val="00A14830"/>
    <w:rsid w:val="00A22124"/>
    <w:rsid w:val="00A24FAD"/>
    <w:rsid w:val="00A25440"/>
    <w:rsid w:val="00A26A8A"/>
    <w:rsid w:val="00A32219"/>
    <w:rsid w:val="00A36837"/>
    <w:rsid w:val="00A37CE8"/>
    <w:rsid w:val="00A40068"/>
    <w:rsid w:val="00A409FA"/>
    <w:rsid w:val="00A42982"/>
    <w:rsid w:val="00A438F8"/>
    <w:rsid w:val="00A50362"/>
    <w:rsid w:val="00A53173"/>
    <w:rsid w:val="00A53458"/>
    <w:rsid w:val="00A54B2D"/>
    <w:rsid w:val="00A55833"/>
    <w:rsid w:val="00A613B3"/>
    <w:rsid w:val="00A613FA"/>
    <w:rsid w:val="00A62D7A"/>
    <w:rsid w:val="00A63FF0"/>
    <w:rsid w:val="00A6712D"/>
    <w:rsid w:val="00A70E19"/>
    <w:rsid w:val="00A70F13"/>
    <w:rsid w:val="00A74F77"/>
    <w:rsid w:val="00A7781C"/>
    <w:rsid w:val="00A81B05"/>
    <w:rsid w:val="00A84137"/>
    <w:rsid w:val="00A8520D"/>
    <w:rsid w:val="00A86232"/>
    <w:rsid w:val="00A900EC"/>
    <w:rsid w:val="00A91F1B"/>
    <w:rsid w:val="00A93738"/>
    <w:rsid w:val="00A94158"/>
    <w:rsid w:val="00A949A8"/>
    <w:rsid w:val="00AA076A"/>
    <w:rsid w:val="00AA1133"/>
    <w:rsid w:val="00AA21CF"/>
    <w:rsid w:val="00AB0C9F"/>
    <w:rsid w:val="00AB4BFB"/>
    <w:rsid w:val="00AB4FD5"/>
    <w:rsid w:val="00AB5BB1"/>
    <w:rsid w:val="00AB5CEE"/>
    <w:rsid w:val="00AC02A0"/>
    <w:rsid w:val="00AC0707"/>
    <w:rsid w:val="00AC442D"/>
    <w:rsid w:val="00AC4E0F"/>
    <w:rsid w:val="00AC6190"/>
    <w:rsid w:val="00AD21D9"/>
    <w:rsid w:val="00AD433D"/>
    <w:rsid w:val="00AD435F"/>
    <w:rsid w:val="00AD5273"/>
    <w:rsid w:val="00AD58ED"/>
    <w:rsid w:val="00AD596A"/>
    <w:rsid w:val="00AE06E9"/>
    <w:rsid w:val="00AE08EB"/>
    <w:rsid w:val="00AE4571"/>
    <w:rsid w:val="00AE52B3"/>
    <w:rsid w:val="00AE58E1"/>
    <w:rsid w:val="00AE7061"/>
    <w:rsid w:val="00AF10AB"/>
    <w:rsid w:val="00AF1D50"/>
    <w:rsid w:val="00AF213F"/>
    <w:rsid w:val="00AF23A0"/>
    <w:rsid w:val="00AF789A"/>
    <w:rsid w:val="00B030AB"/>
    <w:rsid w:val="00B05E1E"/>
    <w:rsid w:val="00B10FED"/>
    <w:rsid w:val="00B12006"/>
    <w:rsid w:val="00B12EED"/>
    <w:rsid w:val="00B132E7"/>
    <w:rsid w:val="00B13CC5"/>
    <w:rsid w:val="00B13DC4"/>
    <w:rsid w:val="00B15EA0"/>
    <w:rsid w:val="00B1605E"/>
    <w:rsid w:val="00B17F2F"/>
    <w:rsid w:val="00B2010A"/>
    <w:rsid w:val="00B21A28"/>
    <w:rsid w:val="00B242CA"/>
    <w:rsid w:val="00B26504"/>
    <w:rsid w:val="00B344D5"/>
    <w:rsid w:val="00B36C79"/>
    <w:rsid w:val="00B42C1F"/>
    <w:rsid w:val="00B44C10"/>
    <w:rsid w:val="00B45B20"/>
    <w:rsid w:val="00B50AAA"/>
    <w:rsid w:val="00B51393"/>
    <w:rsid w:val="00B52188"/>
    <w:rsid w:val="00B532D5"/>
    <w:rsid w:val="00B54E90"/>
    <w:rsid w:val="00B54F9C"/>
    <w:rsid w:val="00B57E4A"/>
    <w:rsid w:val="00B61251"/>
    <w:rsid w:val="00B61732"/>
    <w:rsid w:val="00B61A97"/>
    <w:rsid w:val="00B64B70"/>
    <w:rsid w:val="00B661C5"/>
    <w:rsid w:val="00B673A8"/>
    <w:rsid w:val="00B71082"/>
    <w:rsid w:val="00B71171"/>
    <w:rsid w:val="00B7139C"/>
    <w:rsid w:val="00B7264F"/>
    <w:rsid w:val="00B74176"/>
    <w:rsid w:val="00B809EC"/>
    <w:rsid w:val="00B8194B"/>
    <w:rsid w:val="00B81DEB"/>
    <w:rsid w:val="00B82099"/>
    <w:rsid w:val="00B84598"/>
    <w:rsid w:val="00B85568"/>
    <w:rsid w:val="00B87F64"/>
    <w:rsid w:val="00B91DFD"/>
    <w:rsid w:val="00B92064"/>
    <w:rsid w:val="00B95D7C"/>
    <w:rsid w:val="00BA1557"/>
    <w:rsid w:val="00BA196E"/>
    <w:rsid w:val="00BA1E7E"/>
    <w:rsid w:val="00BA6E69"/>
    <w:rsid w:val="00BB1DC5"/>
    <w:rsid w:val="00BB2365"/>
    <w:rsid w:val="00BC07E5"/>
    <w:rsid w:val="00BC0E94"/>
    <w:rsid w:val="00BC293D"/>
    <w:rsid w:val="00BC2C70"/>
    <w:rsid w:val="00BC2D9C"/>
    <w:rsid w:val="00BC3365"/>
    <w:rsid w:val="00BC3ECE"/>
    <w:rsid w:val="00BC58CB"/>
    <w:rsid w:val="00BC5BE9"/>
    <w:rsid w:val="00BC5D8A"/>
    <w:rsid w:val="00BC7F4D"/>
    <w:rsid w:val="00BD0631"/>
    <w:rsid w:val="00BD0DE9"/>
    <w:rsid w:val="00BD38FC"/>
    <w:rsid w:val="00BD39CB"/>
    <w:rsid w:val="00BD555C"/>
    <w:rsid w:val="00BD5BAA"/>
    <w:rsid w:val="00BD5FDF"/>
    <w:rsid w:val="00BD74F3"/>
    <w:rsid w:val="00BD7512"/>
    <w:rsid w:val="00BE3416"/>
    <w:rsid w:val="00BE3D6A"/>
    <w:rsid w:val="00BE3EA2"/>
    <w:rsid w:val="00BE711D"/>
    <w:rsid w:val="00BE73F3"/>
    <w:rsid w:val="00BE791E"/>
    <w:rsid w:val="00BF06AD"/>
    <w:rsid w:val="00BF339A"/>
    <w:rsid w:val="00BF3707"/>
    <w:rsid w:val="00BF4BA2"/>
    <w:rsid w:val="00BF58E9"/>
    <w:rsid w:val="00BF5EB1"/>
    <w:rsid w:val="00C006FB"/>
    <w:rsid w:val="00C01531"/>
    <w:rsid w:val="00C039CF"/>
    <w:rsid w:val="00C04CE5"/>
    <w:rsid w:val="00C073E8"/>
    <w:rsid w:val="00C10ACF"/>
    <w:rsid w:val="00C10AE2"/>
    <w:rsid w:val="00C10C1D"/>
    <w:rsid w:val="00C10E31"/>
    <w:rsid w:val="00C1113B"/>
    <w:rsid w:val="00C11668"/>
    <w:rsid w:val="00C11849"/>
    <w:rsid w:val="00C11C7E"/>
    <w:rsid w:val="00C1284C"/>
    <w:rsid w:val="00C13CEB"/>
    <w:rsid w:val="00C15C30"/>
    <w:rsid w:val="00C176CF"/>
    <w:rsid w:val="00C20428"/>
    <w:rsid w:val="00C27B3E"/>
    <w:rsid w:val="00C27D7C"/>
    <w:rsid w:val="00C3004D"/>
    <w:rsid w:val="00C3004F"/>
    <w:rsid w:val="00C31182"/>
    <w:rsid w:val="00C31CAF"/>
    <w:rsid w:val="00C327B7"/>
    <w:rsid w:val="00C35C5F"/>
    <w:rsid w:val="00C4311E"/>
    <w:rsid w:val="00C44269"/>
    <w:rsid w:val="00C44739"/>
    <w:rsid w:val="00C46308"/>
    <w:rsid w:val="00C46BC3"/>
    <w:rsid w:val="00C46F8B"/>
    <w:rsid w:val="00C47D60"/>
    <w:rsid w:val="00C50AD9"/>
    <w:rsid w:val="00C51A77"/>
    <w:rsid w:val="00C52B7C"/>
    <w:rsid w:val="00C53D85"/>
    <w:rsid w:val="00C55C01"/>
    <w:rsid w:val="00C568B6"/>
    <w:rsid w:val="00C611A3"/>
    <w:rsid w:val="00C613C7"/>
    <w:rsid w:val="00C62C87"/>
    <w:rsid w:val="00C67467"/>
    <w:rsid w:val="00C6746C"/>
    <w:rsid w:val="00C718BE"/>
    <w:rsid w:val="00C7321D"/>
    <w:rsid w:val="00C736E4"/>
    <w:rsid w:val="00C74904"/>
    <w:rsid w:val="00C7573A"/>
    <w:rsid w:val="00C77B8E"/>
    <w:rsid w:val="00C8049D"/>
    <w:rsid w:val="00C8194B"/>
    <w:rsid w:val="00C82736"/>
    <w:rsid w:val="00C833D7"/>
    <w:rsid w:val="00C844DD"/>
    <w:rsid w:val="00C93E23"/>
    <w:rsid w:val="00C95B1E"/>
    <w:rsid w:val="00C960AF"/>
    <w:rsid w:val="00CA07FB"/>
    <w:rsid w:val="00CA1BE5"/>
    <w:rsid w:val="00CA2DD7"/>
    <w:rsid w:val="00CA3A04"/>
    <w:rsid w:val="00CA72F5"/>
    <w:rsid w:val="00CB0301"/>
    <w:rsid w:val="00CB3778"/>
    <w:rsid w:val="00CB4E1D"/>
    <w:rsid w:val="00CB6314"/>
    <w:rsid w:val="00CC1400"/>
    <w:rsid w:val="00CC541F"/>
    <w:rsid w:val="00CC6E9D"/>
    <w:rsid w:val="00CD2C72"/>
    <w:rsid w:val="00CD2E63"/>
    <w:rsid w:val="00CD37BD"/>
    <w:rsid w:val="00CD435B"/>
    <w:rsid w:val="00CD7AB1"/>
    <w:rsid w:val="00CE1B0F"/>
    <w:rsid w:val="00CE2261"/>
    <w:rsid w:val="00CE42CE"/>
    <w:rsid w:val="00CE5DE4"/>
    <w:rsid w:val="00CE7A38"/>
    <w:rsid w:val="00CF15D9"/>
    <w:rsid w:val="00CF1D5E"/>
    <w:rsid w:val="00CF27AC"/>
    <w:rsid w:val="00CF381F"/>
    <w:rsid w:val="00CF59C1"/>
    <w:rsid w:val="00D004D4"/>
    <w:rsid w:val="00D009B3"/>
    <w:rsid w:val="00D01D95"/>
    <w:rsid w:val="00D041A0"/>
    <w:rsid w:val="00D0576E"/>
    <w:rsid w:val="00D13CA7"/>
    <w:rsid w:val="00D14FDE"/>
    <w:rsid w:val="00D1544E"/>
    <w:rsid w:val="00D17DD0"/>
    <w:rsid w:val="00D201EE"/>
    <w:rsid w:val="00D24F74"/>
    <w:rsid w:val="00D3120C"/>
    <w:rsid w:val="00D32A90"/>
    <w:rsid w:val="00D33603"/>
    <w:rsid w:val="00D33A4C"/>
    <w:rsid w:val="00D340C2"/>
    <w:rsid w:val="00D34719"/>
    <w:rsid w:val="00D36570"/>
    <w:rsid w:val="00D375CD"/>
    <w:rsid w:val="00D37760"/>
    <w:rsid w:val="00D40404"/>
    <w:rsid w:val="00D4149D"/>
    <w:rsid w:val="00D42766"/>
    <w:rsid w:val="00D42B0F"/>
    <w:rsid w:val="00D43216"/>
    <w:rsid w:val="00D447DA"/>
    <w:rsid w:val="00D448FF"/>
    <w:rsid w:val="00D44A17"/>
    <w:rsid w:val="00D45060"/>
    <w:rsid w:val="00D45259"/>
    <w:rsid w:val="00D467E5"/>
    <w:rsid w:val="00D467ED"/>
    <w:rsid w:val="00D473AD"/>
    <w:rsid w:val="00D47B91"/>
    <w:rsid w:val="00D509AB"/>
    <w:rsid w:val="00D50CD6"/>
    <w:rsid w:val="00D54704"/>
    <w:rsid w:val="00D57B8D"/>
    <w:rsid w:val="00D605C0"/>
    <w:rsid w:val="00D63860"/>
    <w:rsid w:val="00D64B20"/>
    <w:rsid w:val="00D64C2C"/>
    <w:rsid w:val="00D6527B"/>
    <w:rsid w:val="00D657EE"/>
    <w:rsid w:val="00D65F59"/>
    <w:rsid w:val="00D721FC"/>
    <w:rsid w:val="00D72911"/>
    <w:rsid w:val="00D856D5"/>
    <w:rsid w:val="00D86056"/>
    <w:rsid w:val="00D8654F"/>
    <w:rsid w:val="00D8688F"/>
    <w:rsid w:val="00D87FE7"/>
    <w:rsid w:val="00D915A2"/>
    <w:rsid w:val="00D9182A"/>
    <w:rsid w:val="00D91D5A"/>
    <w:rsid w:val="00D94326"/>
    <w:rsid w:val="00D953C5"/>
    <w:rsid w:val="00D9661E"/>
    <w:rsid w:val="00DA0F72"/>
    <w:rsid w:val="00DA7658"/>
    <w:rsid w:val="00DB0793"/>
    <w:rsid w:val="00DB3DB6"/>
    <w:rsid w:val="00DB4B1B"/>
    <w:rsid w:val="00DB5D93"/>
    <w:rsid w:val="00DC0EAA"/>
    <w:rsid w:val="00DC36B3"/>
    <w:rsid w:val="00DC4305"/>
    <w:rsid w:val="00DC5549"/>
    <w:rsid w:val="00DC6B70"/>
    <w:rsid w:val="00DC7A46"/>
    <w:rsid w:val="00DD172A"/>
    <w:rsid w:val="00DD1C4C"/>
    <w:rsid w:val="00DD3607"/>
    <w:rsid w:val="00DD49E7"/>
    <w:rsid w:val="00DD5AA3"/>
    <w:rsid w:val="00DD5FEE"/>
    <w:rsid w:val="00DD6322"/>
    <w:rsid w:val="00DE103D"/>
    <w:rsid w:val="00DE71BF"/>
    <w:rsid w:val="00DE7663"/>
    <w:rsid w:val="00DE7AD5"/>
    <w:rsid w:val="00DE7DF5"/>
    <w:rsid w:val="00DF13F3"/>
    <w:rsid w:val="00DF2E8B"/>
    <w:rsid w:val="00DF55F7"/>
    <w:rsid w:val="00DF5C4B"/>
    <w:rsid w:val="00E003E8"/>
    <w:rsid w:val="00E00652"/>
    <w:rsid w:val="00E00E0B"/>
    <w:rsid w:val="00E02095"/>
    <w:rsid w:val="00E04603"/>
    <w:rsid w:val="00E058A2"/>
    <w:rsid w:val="00E05A4E"/>
    <w:rsid w:val="00E069B3"/>
    <w:rsid w:val="00E07C0C"/>
    <w:rsid w:val="00E112E2"/>
    <w:rsid w:val="00E11544"/>
    <w:rsid w:val="00E15959"/>
    <w:rsid w:val="00E170B5"/>
    <w:rsid w:val="00E20A10"/>
    <w:rsid w:val="00E2127A"/>
    <w:rsid w:val="00E21424"/>
    <w:rsid w:val="00E214F0"/>
    <w:rsid w:val="00E22AAA"/>
    <w:rsid w:val="00E22E88"/>
    <w:rsid w:val="00E23877"/>
    <w:rsid w:val="00E239D5"/>
    <w:rsid w:val="00E240E2"/>
    <w:rsid w:val="00E2598C"/>
    <w:rsid w:val="00E27D53"/>
    <w:rsid w:val="00E37717"/>
    <w:rsid w:val="00E42C31"/>
    <w:rsid w:val="00E4316A"/>
    <w:rsid w:val="00E452BB"/>
    <w:rsid w:val="00E4596D"/>
    <w:rsid w:val="00E47AB2"/>
    <w:rsid w:val="00E51368"/>
    <w:rsid w:val="00E51C67"/>
    <w:rsid w:val="00E52003"/>
    <w:rsid w:val="00E52465"/>
    <w:rsid w:val="00E5248C"/>
    <w:rsid w:val="00E5373F"/>
    <w:rsid w:val="00E606A1"/>
    <w:rsid w:val="00E60783"/>
    <w:rsid w:val="00E62DE4"/>
    <w:rsid w:val="00E63299"/>
    <w:rsid w:val="00E6552A"/>
    <w:rsid w:val="00E710C1"/>
    <w:rsid w:val="00E711BF"/>
    <w:rsid w:val="00E71D86"/>
    <w:rsid w:val="00E72892"/>
    <w:rsid w:val="00E752EB"/>
    <w:rsid w:val="00E75943"/>
    <w:rsid w:val="00E75E3B"/>
    <w:rsid w:val="00E80CFD"/>
    <w:rsid w:val="00E85326"/>
    <w:rsid w:val="00E86054"/>
    <w:rsid w:val="00E86F71"/>
    <w:rsid w:val="00E8739C"/>
    <w:rsid w:val="00E87F4B"/>
    <w:rsid w:val="00E9084B"/>
    <w:rsid w:val="00E918F2"/>
    <w:rsid w:val="00E94D2B"/>
    <w:rsid w:val="00E95F1F"/>
    <w:rsid w:val="00E97A77"/>
    <w:rsid w:val="00EA22FB"/>
    <w:rsid w:val="00EA2541"/>
    <w:rsid w:val="00EA6A7E"/>
    <w:rsid w:val="00EA7393"/>
    <w:rsid w:val="00EB1021"/>
    <w:rsid w:val="00EB1D47"/>
    <w:rsid w:val="00EB28F9"/>
    <w:rsid w:val="00EB3517"/>
    <w:rsid w:val="00EB68EA"/>
    <w:rsid w:val="00EC4545"/>
    <w:rsid w:val="00EC60D3"/>
    <w:rsid w:val="00ED2614"/>
    <w:rsid w:val="00ED2886"/>
    <w:rsid w:val="00ED3037"/>
    <w:rsid w:val="00ED403C"/>
    <w:rsid w:val="00ED4704"/>
    <w:rsid w:val="00ED6715"/>
    <w:rsid w:val="00EE04D9"/>
    <w:rsid w:val="00EE0733"/>
    <w:rsid w:val="00EE1C97"/>
    <w:rsid w:val="00EE2203"/>
    <w:rsid w:val="00EE259E"/>
    <w:rsid w:val="00EE3079"/>
    <w:rsid w:val="00EE509E"/>
    <w:rsid w:val="00EE691F"/>
    <w:rsid w:val="00EE6F38"/>
    <w:rsid w:val="00EE75D1"/>
    <w:rsid w:val="00EE7708"/>
    <w:rsid w:val="00EF01E7"/>
    <w:rsid w:val="00EF1347"/>
    <w:rsid w:val="00EF5ABD"/>
    <w:rsid w:val="00EF5AEA"/>
    <w:rsid w:val="00EF5CA7"/>
    <w:rsid w:val="00EF6964"/>
    <w:rsid w:val="00EF7A1C"/>
    <w:rsid w:val="00F0013F"/>
    <w:rsid w:val="00F00ED5"/>
    <w:rsid w:val="00F025FE"/>
    <w:rsid w:val="00F03CB4"/>
    <w:rsid w:val="00F0716B"/>
    <w:rsid w:val="00F07608"/>
    <w:rsid w:val="00F07837"/>
    <w:rsid w:val="00F11558"/>
    <w:rsid w:val="00F12C11"/>
    <w:rsid w:val="00F14AC7"/>
    <w:rsid w:val="00F154C2"/>
    <w:rsid w:val="00F17AD9"/>
    <w:rsid w:val="00F204A8"/>
    <w:rsid w:val="00F20833"/>
    <w:rsid w:val="00F20A50"/>
    <w:rsid w:val="00F236E7"/>
    <w:rsid w:val="00F249FB"/>
    <w:rsid w:val="00F24BBA"/>
    <w:rsid w:val="00F25C0A"/>
    <w:rsid w:val="00F35FFD"/>
    <w:rsid w:val="00F36555"/>
    <w:rsid w:val="00F37AF7"/>
    <w:rsid w:val="00F40A17"/>
    <w:rsid w:val="00F42CAC"/>
    <w:rsid w:val="00F4438E"/>
    <w:rsid w:val="00F45F6C"/>
    <w:rsid w:val="00F5531E"/>
    <w:rsid w:val="00F55DF9"/>
    <w:rsid w:val="00F57D5C"/>
    <w:rsid w:val="00F60CE8"/>
    <w:rsid w:val="00F624C4"/>
    <w:rsid w:val="00F64DB6"/>
    <w:rsid w:val="00F65093"/>
    <w:rsid w:val="00F664B4"/>
    <w:rsid w:val="00F6700E"/>
    <w:rsid w:val="00F671D7"/>
    <w:rsid w:val="00F671DC"/>
    <w:rsid w:val="00F71CA5"/>
    <w:rsid w:val="00F73AB0"/>
    <w:rsid w:val="00F7437F"/>
    <w:rsid w:val="00F759C8"/>
    <w:rsid w:val="00F7702C"/>
    <w:rsid w:val="00F775B5"/>
    <w:rsid w:val="00F8001D"/>
    <w:rsid w:val="00F8024F"/>
    <w:rsid w:val="00F807B1"/>
    <w:rsid w:val="00F84CAE"/>
    <w:rsid w:val="00F86024"/>
    <w:rsid w:val="00F9481F"/>
    <w:rsid w:val="00F95BDD"/>
    <w:rsid w:val="00F96F40"/>
    <w:rsid w:val="00FA0881"/>
    <w:rsid w:val="00FA12F6"/>
    <w:rsid w:val="00FA3A84"/>
    <w:rsid w:val="00FA49FE"/>
    <w:rsid w:val="00FA6A45"/>
    <w:rsid w:val="00FB13D0"/>
    <w:rsid w:val="00FB4A65"/>
    <w:rsid w:val="00FC1ADA"/>
    <w:rsid w:val="00FC2218"/>
    <w:rsid w:val="00FC30FE"/>
    <w:rsid w:val="00FC75B3"/>
    <w:rsid w:val="00FC7660"/>
    <w:rsid w:val="00FC7F68"/>
    <w:rsid w:val="00FD00B8"/>
    <w:rsid w:val="00FD0888"/>
    <w:rsid w:val="00FD3010"/>
    <w:rsid w:val="00FD3DAD"/>
    <w:rsid w:val="00FD4B12"/>
    <w:rsid w:val="00FD4B83"/>
    <w:rsid w:val="00FD4DAB"/>
    <w:rsid w:val="00FD4FE8"/>
    <w:rsid w:val="00FD50D2"/>
    <w:rsid w:val="00FD6144"/>
    <w:rsid w:val="00FD6A88"/>
    <w:rsid w:val="00FE14F6"/>
    <w:rsid w:val="00FE16BC"/>
    <w:rsid w:val="00FE16BE"/>
    <w:rsid w:val="00FE2F90"/>
    <w:rsid w:val="00FE6580"/>
    <w:rsid w:val="00FE6A09"/>
    <w:rsid w:val="00FE6E55"/>
    <w:rsid w:val="00FF5B40"/>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8A606B6"/>
  <w15:docId w15:val="{64CD627D-E9D6-488F-BE29-445448C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3A27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E4"/>
    <w:pPr>
      <w:ind w:left="720"/>
      <w:contextualSpacing/>
    </w:pPr>
  </w:style>
  <w:style w:type="paragraph" w:styleId="NoSpacing">
    <w:name w:val="No Spacing"/>
    <w:uiPriority w:val="1"/>
    <w:qFormat/>
    <w:rsid w:val="00212D2E"/>
    <w:rPr>
      <w:sz w:val="22"/>
      <w:szCs w:val="22"/>
    </w:rPr>
  </w:style>
  <w:style w:type="character" w:styleId="CommentReference">
    <w:name w:val="annotation reference"/>
    <w:uiPriority w:val="99"/>
    <w:semiHidden/>
    <w:unhideWhenUsed/>
    <w:rsid w:val="00212D2E"/>
    <w:rPr>
      <w:sz w:val="16"/>
      <w:szCs w:val="16"/>
    </w:rPr>
  </w:style>
  <w:style w:type="paragraph" w:styleId="CommentText">
    <w:name w:val="annotation text"/>
    <w:basedOn w:val="Normal"/>
    <w:link w:val="CommentTextChar"/>
    <w:uiPriority w:val="99"/>
    <w:semiHidden/>
    <w:unhideWhenUsed/>
    <w:rsid w:val="00212D2E"/>
    <w:pPr>
      <w:spacing w:line="240" w:lineRule="auto"/>
    </w:pPr>
    <w:rPr>
      <w:sz w:val="20"/>
      <w:szCs w:val="20"/>
      <w:lang w:val="x-none" w:eastAsia="x-none"/>
    </w:rPr>
  </w:style>
  <w:style w:type="character" w:customStyle="1" w:styleId="CommentTextChar">
    <w:name w:val="Comment Text Char"/>
    <w:link w:val="CommentText"/>
    <w:uiPriority w:val="99"/>
    <w:semiHidden/>
    <w:rsid w:val="00212D2E"/>
    <w:rPr>
      <w:sz w:val="20"/>
      <w:szCs w:val="20"/>
    </w:rPr>
  </w:style>
  <w:style w:type="paragraph" w:styleId="BalloonText">
    <w:name w:val="Balloon Text"/>
    <w:basedOn w:val="Normal"/>
    <w:link w:val="BalloonTextChar"/>
    <w:uiPriority w:val="99"/>
    <w:semiHidden/>
    <w:unhideWhenUsed/>
    <w:rsid w:val="00212D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D2E"/>
    <w:rPr>
      <w:rFonts w:ascii="Tahoma" w:hAnsi="Tahoma" w:cs="Tahoma"/>
      <w:sz w:val="16"/>
      <w:szCs w:val="16"/>
    </w:rPr>
  </w:style>
  <w:style w:type="table" w:styleId="TableGrid">
    <w:name w:val="Table Grid"/>
    <w:basedOn w:val="TableNormal"/>
    <w:uiPriority w:val="59"/>
    <w:rsid w:val="000B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71"/>
    <w:pPr>
      <w:tabs>
        <w:tab w:val="center" w:pos="4680"/>
        <w:tab w:val="right" w:pos="9360"/>
      </w:tabs>
    </w:pPr>
    <w:rPr>
      <w:lang w:val="x-none" w:eastAsia="x-none"/>
    </w:rPr>
  </w:style>
  <w:style w:type="character" w:customStyle="1" w:styleId="HeaderChar">
    <w:name w:val="Header Char"/>
    <w:link w:val="Header"/>
    <w:uiPriority w:val="99"/>
    <w:rsid w:val="00B71171"/>
    <w:rPr>
      <w:sz w:val="22"/>
      <w:szCs w:val="22"/>
    </w:rPr>
  </w:style>
  <w:style w:type="paragraph" w:styleId="Footer">
    <w:name w:val="footer"/>
    <w:basedOn w:val="Normal"/>
    <w:link w:val="FooterChar"/>
    <w:uiPriority w:val="99"/>
    <w:unhideWhenUsed/>
    <w:rsid w:val="00B71171"/>
    <w:pPr>
      <w:tabs>
        <w:tab w:val="center" w:pos="4680"/>
        <w:tab w:val="right" w:pos="9360"/>
      </w:tabs>
    </w:pPr>
    <w:rPr>
      <w:lang w:val="x-none" w:eastAsia="x-none"/>
    </w:rPr>
  </w:style>
  <w:style w:type="character" w:customStyle="1" w:styleId="FooterChar">
    <w:name w:val="Footer Char"/>
    <w:link w:val="Footer"/>
    <w:uiPriority w:val="99"/>
    <w:rsid w:val="00B71171"/>
    <w:rPr>
      <w:sz w:val="22"/>
      <w:szCs w:val="22"/>
    </w:rPr>
  </w:style>
  <w:style w:type="paragraph" w:customStyle="1" w:styleId="Agendadetail">
    <w:name w:val="Agenda detail"/>
    <w:basedOn w:val="BodyText"/>
    <w:uiPriority w:val="99"/>
    <w:rsid w:val="00EB1021"/>
    <w:pPr>
      <w:numPr>
        <w:ilvl w:val="1"/>
        <w:numId w:val="6"/>
      </w:numPr>
      <w:tabs>
        <w:tab w:val="num" w:pos="1800"/>
      </w:tabs>
      <w:spacing w:after="0" w:line="360" w:lineRule="auto"/>
      <w:ind w:left="1800"/>
    </w:pPr>
    <w:rPr>
      <w:rFonts w:ascii="Arial" w:eastAsia="Times New Roman" w:hAnsi="Arial"/>
      <w:sz w:val="28"/>
      <w:szCs w:val="24"/>
    </w:rPr>
  </w:style>
  <w:style w:type="numbering" w:customStyle="1" w:styleId="AgendaItems">
    <w:name w:val="Agenda Items"/>
    <w:rsid w:val="00EB1021"/>
    <w:pPr>
      <w:numPr>
        <w:numId w:val="5"/>
      </w:numPr>
    </w:pPr>
  </w:style>
  <w:style w:type="paragraph" w:styleId="BodyText">
    <w:name w:val="Body Text"/>
    <w:basedOn w:val="Normal"/>
    <w:link w:val="BodyTextChar"/>
    <w:uiPriority w:val="99"/>
    <w:unhideWhenUsed/>
    <w:rsid w:val="00EB1021"/>
    <w:pPr>
      <w:spacing w:after="120"/>
    </w:pPr>
    <w:rPr>
      <w:lang w:val="x-none" w:eastAsia="x-none"/>
    </w:rPr>
  </w:style>
  <w:style w:type="character" w:customStyle="1" w:styleId="BodyTextChar">
    <w:name w:val="Body Text Char"/>
    <w:link w:val="BodyText"/>
    <w:uiPriority w:val="99"/>
    <w:rsid w:val="00EB1021"/>
    <w:rPr>
      <w:sz w:val="22"/>
      <w:szCs w:val="22"/>
    </w:rPr>
  </w:style>
  <w:style w:type="paragraph" w:styleId="CommentSubject">
    <w:name w:val="annotation subject"/>
    <w:basedOn w:val="CommentText"/>
    <w:next w:val="CommentText"/>
    <w:link w:val="CommentSubjectChar"/>
    <w:uiPriority w:val="99"/>
    <w:semiHidden/>
    <w:unhideWhenUsed/>
    <w:rsid w:val="001712AE"/>
    <w:pPr>
      <w:spacing w:line="276" w:lineRule="auto"/>
    </w:pPr>
    <w:rPr>
      <w:b/>
      <w:bCs/>
      <w:lang w:val="en-US" w:eastAsia="en-US"/>
    </w:rPr>
  </w:style>
  <w:style w:type="character" w:customStyle="1" w:styleId="CommentSubjectChar">
    <w:name w:val="Comment Subject Char"/>
    <w:link w:val="CommentSubject"/>
    <w:uiPriority w:val="99"/>
    <w:semiHidden/>
    <w:rsid w:val="001712AE"/>
    <w:rPr>
      <w:b/>
      <w:bCs/>
      <w:sz w:val="20"/>
      <w:szCs w:val="20"/>
    </w:rPr>
  </w:style>
  <w:style w:type="character" w:styleId="Hyperlink">
    <w:name w:val="Hyperlink"/>
    <w:uiPriority w:val="99"/>
    <w:unhideWhenUsed/>
    <w:rsid w:val="006E5A57"/>
    <w:rPr>
      <w:color w:val="0000FF"/>
      <w:u w:val="single"/>
    </w:rPr>
  </w:style>
  <w:style w:type="character" w:customStyle="1" w:styleId="Heading2Char">
    <w:name w:val="Heading 2 Char"/>
    <w:link w:val="Heading2"/>
    <w:uiPriority w:val="99"/>
    <w:semiHidden/>
    <w:rsid w:val="003A27E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016">
      <w:bodyDiv w:val="1"/>
      <w:marLeft w:val="0"/>
      <w:marRight w:val="0"/>
      <w:marTop w:val="0"/>
      <w:marBottom w:val="0"/>
      <w:divBdr>
        <w:top w:val="none" w:sz="0" w:space="0" w:color="auto"/>
        <w:left w:val="none" w:sz="0" w:space="0" w:color="auto"/>
        <w:bottom w:val="none" w:sz="0" w:space="0" w:color="auto"/>
        <w:right w:val="none" w:sz="0" w:space="0" w:color="auto"/>
      </w:divBdr>
    </w:div>
    <w:div w:id="14513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AA49-E783-40F8-96C8-BFC82271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kathy.hoyt</dc:creator>
  <cp:lastModifiedBy>Carolyn Blanchard</cp:lastModifiedBy>
  <cp:revision>3</cp:revision>
  <cp:lastPrinted>2018-08-13T11:35:00Z</cp:lastPrinted>
  <dcterms:created xsi:type="dcterms:W3CDTF">2019-07-22T14:43:00Z</dcterms:created>
  <dcterms:modified xsi:type="dcterms:W3CDTF">2019-07-22T14:44:00Z</dcterms:modified>
</cp:coreProperties>
</file>